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B827" w14:textId="3218D0E4" w:rsidR="004A247C" w:rsidRPr="004A247C" w:rsidRDefault="004A247C">
      <w:pPr>
        <w:rPr>
          <w:rFonts w:cstheme="minorHAnsi"/>
          <w:noProof/>
          <w:u w:val="single"/>
        </w:rPr>
      </w:pPr>
      <w:r w:rsidRPr="004A247C">
        <w:rPr>
          <w:rFonts w:cstheme="minorHAnsi"/>
          <w:color w:val="1F1F1F"/>
          <w:u w:val="single"/>
          <w:shd w:val="clear" w:color="auto" w:fill="FFFFFF"/>
        </w:rPr>
        <w:t>17a Topsfield Parade N8 8PP</w:t>
      </w:r>
    </w:p>
    <w:p w14:paraId="174BB382" w14:textId="25357B6D" w:rsidR="00CE1BD3" w:rsidRDefault="004A247C">
      <w:r>
        <w:rPr>
          <w:noProof/>
        </w:rPr>
        <w:drawing>
          <wp:inline distT="0" distB="0" distL="0" distR="0" wp14:anchorId="24F6A063" wp14:editId="3B5ACB49">
            <wp:extent cx="3904612" cy="4298950"/>
            <wp:effectExtent l="0" t="698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" r="28573"/>
                    <a:stretch/>
                  </pic:blipFill>
                  <pic:spPr bwMode="auto">
                    <a:xfrm rot="5400000">
                      <a:off x="0" y="0"/>
                      <a:ext cx="3904612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AAFAE6" w14:textId="74C4D426" w:rsidR="004A247C" w:rsidRDefault="004A247C"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3C081957" wp14:editId="12A29F1F">
            <wp:extent cx="2885440" cy="327585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54"/>
                    <a:stretch/>
                  </pic:blipFill>
                  <pic:spPr bwMode="auto">
                    <a:xfrm>
                      <a:off x="0" y="0"/>
                      <a:ext cx="2888877" cy="327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6032B" w14:textId="385EBF1C" w:rsidR="004A247C" w:rsidRDefault="004A247C">
      <w:r>
        <w:t>T1: Sycamore</w:t>
      </w:r>
      <w:r>
        <w:t xml:space="preserve"> (14m)</w:t>
      </w:r>
      <w:r>
        <w:t xml:space="preserve">: Re-pollard to previous points </w:t>
      </w:r>
      <w:r>
        <w:t xml:space="preserve">removing 2-3m of re-growth </w:t>
      </w:r>
      <w:r>
        <w:t xml:space="preserve">and shape </w:t>
      </w:r>
      <w:r>
        <w:t>to keep tree at a size suitable for its location and as part of regular maintenance</w:t>
      </w:r>
    </w:p>
    <w:p w14:paraId="03517BA4" w14:textId="2641E4EC" w:rsidR="004A247C" w:rsidRDefault="004A247C">
      <w:r>
        <w:t>T2: Sycamore</w:t>
      </w:r>
      <w:r>
        <w:t xml:space="preserve"> (14m)</w:t>
      </w:r>
      <w:r>
        <w:t xml:space="preserve">: Re-pollard to previous points </w:t>
      </w:r>
      <w:r w:rsidR="00C72CCB">
        <w:t xml:space="preserve">removing 2-3m of re-growth </w:t>
      </w:r>
      <w:r>
        <w:t>and shape</w:t>
      </w:r>
      <w:r w:rsidRPr="004A247C">
        <w:t xml:space="preserve"> </w:t>
      </w:r>
      <w:r>
        <w:t>to keep tree at a size suitable for its location and as part of regular maintenance</w:t>
      </w:r>
    </w:p>
    <w:sectPr w:rsidR="004A2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7C"/>
    <w:rsid w:val="004A247C"/>
    <w:rsid w:val="00541185"/>
    <w:rsid w:val="00C72CCB"/>
    <w:rsid w:val="00C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BE195"/>
  <w15:chartTrackingRefBased/>
  <w15:docId w15:val="{9036E4F5-14D0-4E36-9814-B1E7A2C5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3</cp:revision>
  <dcterms:created xsi:type="dcterms:W3CDTF">2022-11-08T10:17:00Z</dcterms:created>
  <dcterms:modified xsi:type="dcterms:W3CDTF">2022-11-08T10:41:00Z</dcterms:modified>
</cp:coreProperties>
</file>