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73AD5" w14:textId="4F4C13D5" w:rsidR="00B51BBC" w:rsidRDefault="00536B66" w:rsidP="002919CB">
      <w:pPr>
        <w:jc w:val="center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HERITAGE </w:t>
      </w:r>
      <w:r w:rsidR="002919CB" w:rsidRPr="002919CB">
        <w:rPr>
          <w:b/>
          <w:bCs/>
          <w:sz w:val="24"/>
          <w:szCs w:val="24"/>
          <w:lang w:val="en-GB"/>
        </w:rPr>
        <w:t xml:space="preserve">STATEMENT – </w:t>
      </w:r>
      <w:r w:rsidR="004B49E4">
        <w:rPr>
          <w:b/>
          <w:bCs/>
          <w:sz w:val="24"/>
          <w:szCs w:val="24"/>
          <w:lang w:val="en-GB"/>
        </w:rPr>
        <w:t>4C Oakfield Road</w:t>
      </w:r>
    </w:p>
    <w:p w14:paraId="37957A71" w14:textId="7C871185" w:rsidR="002919CB" w:rsidRDefault="002919CB" w:rsidP="002919CB">
      <w:pPr>
        <w:jc w:val="center"/>
        <w:rPr>
          <w:b/>
          <w:bCs/>
          <w:sz w:val="24"/>
          <w:szCs w:val="24"/>
          <w:lang w:val="en-GB"/>
        </w:rPr>
      </w:pPr>
    </w:p>
    <w:p w14:paraId="4275F9B4" w14:textId="2AAB3852" w:rsidR="00734558" w:rsidRDefault="004B49E4" w:rsidP="002919C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4C Oakfield Road </w:t>
      </w:r>
      <w:r w:rsidR="00734558">
        <w:rPr>
          <w:sz w:val="24"/>
          <w:szCs w:val="24"/>
          <w:lang w:val="en-GB"/>
        </w:rPr>
        <w:t xml:space="preserve">is a top floor one bed flat that resides in a </w:t>
      </w:r>
      <w:r>
        <w:rPr>
          <w:sz w:val="24"/>
          <w:szCs w:val="24"/>
          <w:lang w:val="en-GB"/>
        </w:rPr>
        <w:t xml:space="preserve">street of </w:t>
      </w:r>
      <w:r w:rsidR="00734558">
        <w:rPr>
          <w:sz w:val="24"/>
          <w:szCs w:val="24"/>
          <w:lang w:val="en-GB"/>
        </w:rPr>
        <w:t>Victorian terrace</w:t>
      </w:r>
      <w:r>
        <w:rPr>
          <w:sz w:val="24"/>
          <w:szCs w:val="24"/>
          <w:lang w:val="en-GB"/>
        </w:rPr>
        <w:t>d</w:t>
      </w:r>
      <w:r w:rsidR="00734558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houses</w:t>
      </w:r>
      <w:r w:rsidR="00536B66">
        <w:rPr>
          <w:sz w:val="24"/>
          <w:szCs w:val="24"/>
          <w:lang w:val="en-GB"/>
        </w:rPr>
        <w:t xml:space="preserve"> within the Stroud Green conservation area. </w:t>
      </w:r>
    </w:p>
    <w:p w14:paraId="2D62DBB8" w14:textId="7A25E67B" w:rsidR="00505C4B" w:rsidRDefault="00734558" w:rsidP="002919C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The application shows that the proposal would be in keeping with the current character of the building and it respects the architectural integrity of the immediate area. </w:t>
      </w:r>
      <w:r w:rsidR="00505C4B">
        <w:rPr>
          <w:sz w:val="24"/>
          <w:szCs w:val="24"/>
          <w:lang w:val="en-GB"/>
        </w:rPr>
        <w:t xml:space="preserve">It has a roof terrace and backs onto a railway line so isn’t overlooked. The front would comprise of 2No. conservation Velux windows which reflects a modest change. </w:t>
      </w:r>
    </w:p>
    <w:p w14:paraId="22D18924" w14:textId="53A56085" w:rsidR="00734558" w:rsidRDefault="00734558" w:rsidP="002919C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The proposal is a </w:t>
      </w:r>
      <w:r w:rsidR="00536B66">
        <w:rPr>
          <w:sz w:val="24"/>
          <w:szCs w:val="24"/>
          <w:lang w:val="en-GB"/>
        </w:rPr>
        <w:t xml:space="preserve">mansard </w:t>
      </w:r>
      <w:r>
        <w:rPr>
          <w:sz w:val="24"/>
          <w:szCs w:val="24"/>
          <w:lang w:val="en-GB"/>
        </w:rPr>
        <w:t xml:space="preserve">conversion which would create an additional bedroom and </w:t>
      </w:r>
      <w:proofErr w:type="gramStart"/>
      <w:r>
        <w:rPr>
          <w:sz w:val="24"/>
          <w:szCs w:val="24"/>
          <w:lang w:val="en-GB"/>
        </w:rPr>
        <w:t>a</w:t>
      </w:r>
      <w:proofErr w:type="gramEnd"/>
      <w:r>
        <w:rPr>
          <w:sz w:val="24"/>
          <w:szCs w:val="24"/>
          <w:lang w:val="en-GB"/>
        </w:rPr>
        <w:t xml:space="preserve"> ensuite bathroom.</w:t>
      </w:r>
    </w:p>
    <w:p w14:paraId="4B3253D5" w14:textId="77777777" w:rsidR="00505C4B" w:rsidRDefault="00505C4B" w:rsidP="002919CB">
      <w:pPr>
        <w:rPr>
          <w:sz w:val="24"/>
          <w:szCs w:val="24"/>
          <w:lang w:val="en-GB"/>
        </w:rPr>
      </w:pPr>
    </w:p>
    <w:p w14:paraId="3D417EF3" w14:textId="77777777" w:rsidR="00505C4B" w:rsidRDefault="00505C4B" w:rsidP="002919CB">
      <w:pPr>
        <w:rPr>
          <w:sz w:val="24"/>
          <w:szCs w:val="24"/>
          <w:lang w:val="en-GB"/>
        </w:rPr>
      </w:pPr>
    </w:p>
    <w:p w14:paraId="7BCB49DF" w14:textId="3EF4446B" w:rsidR="00734558" w:rsidRDefault="00505C4B" w:rsidP="002919CB">
      <w:pPr>
        <w:rPr>
          <w:sz w:val="24"/>
          <w:szCs w:val="24"/>
          <w:lang w:val="en-GB"/>
        </w:rPr>
      </w:pPr>
      <w:r>
        <w:rPr>
          <w:noProof/>
          <w:sz w:val="24"/>
          <w:szCs w:val="24"/>
          <w:lang w:val="en-GB"/>
        </w:rPr>
        <w:drawing>
          <wp:inline distT="0" distB="0" distL="0" distR="0" wp14:anchorId="3BF18F84" wp14:editId="430749B0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en-GB"/>
        </w:rPr>
        <w:t>The front elevation</w:t>
      </w:r>
    </w:p>
    <w:p w14:paraId="4C77F390" w14:textId="77777777" w:rsidR="00734558" w:rsidRDefault="00734558" w:rsidP="002919CB">
      <w:pPr>
        <w:rPr>
          <w:sz w:val="24"/>
          <w:szCs w:val="24"/>
          <w:lang w:val="en-GB"/>
        </w:rPr>
      </w:pPr>
    </w:p>
    <w:p w14:paraId="7F409A53" w14:textId="70BB78BF" w:rsidR="00734558" w:rsidRDefault="00734558" w:rsidP="002919CB">
      <w:pPr>
        <w:rPr>
          <w:b/>
          <w:bCs/>
          <w:sz w:val="24"/>
          <w:szCs w:val="24"/>
          <w:u w:val="single"/>
        </w:rPr>
      </w:pPr>
    </w:p>
    <w:p w14:paraId="460D0C7A" w14:textId="15D41993" w:rsidR="00505C4B" w:rsidRDefault="00505C4B" w:rsidP="002919CB">
      <w:pPr>
        <w:rPr>
          <w:b/>
          <w:bCs/>
          <w:sz w:val="24"/>
          <w:szCs w:val="24"/>
          <w:u w:val="single"/>
        </w:rPr>
      </w:pPr>
      <w:r>
        <w:rPr>
          <w:b/>
          <w:bCs/>
          <w:noProof/>
          <w:sz w:val="24"/>
          <w:szCs w:val="24"/>
          <w:u w:val="single"/>
        </w:rPr>
        <w:drawing>
          <wp:inline distT="0" distB="0" distL="0" distR="0" wp14:anchorId="04E5EA7B" wp14:editId="56972173">
            <wp:extent cx="5778500" cy="43338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3458" cy="433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F5C5E" w14:textId="77777777" w:rsidR="007B020C" w:rsidRPr="00D44811" w:rsidRDefault="007B020C" w:rsidP="002919CB">
      <w:pPr>
        <w:rPr>
          <w:sz w:val="24"/>
          <w:szCs w:val="24"/>
        </w:rPr>
      </w:pPr>
    </w:p>
    <w:p w14:paraId="0F2394B7" w14:textId="7961B499" w:rsidR="00092AAE" w:rsidRDefault="00505C4B" w:rsidP="002919C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The </w:t>
      </w:r>
      <w:r>
        <w:rPr>
          <w:sz w:val="24"/>
          <w:szCs w:val="24"/>
          <w:lang w:val="en-GB"/>
        </w:rPr>
        <w:t>rear</w:t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photo showing the roof terrace from the railway bridge.</w:t>
      </w:r>
    </w:p>
    <w:p w14:paraId="40146239" w14:textId="6908F075" w:rsidR="00092AAE" w:rsidRDefault="00092AAE" w:rsidP="002919CB">
      <w:pPr>
        <w:rPr>
          <w:sz w:val="24"/>
          <w:szCs w:val="24"/>
          <w:lang w:val="en-GB"/>
        </w:rPr>
      </w:pPr>
    </w:p>
    <w:p w14:paraId="16FDAAD9" w14:textId="2E7DC6A3" w:rsidR="00092AAE" w:rsidRDefault="00505C4B" w:rsidP="002919CB">
      <w:pPr>
        <w:rPr>
          <w:sz w:val="24"/>
          <w:szCs w:val="24"/>
          <w:lang w:val="en-GB"/>
        </w:rPr>
      </w:pPr>
      <w:r>
        <w:rPr>
          <w:noProof/>
          <w:sz w:val="24"/>
          <w:szCs w:val="24"/>
          <w:lang w:val="en-GB"/>
        </w:rPr>
        <w:drawing>
          <wp:inline distT="0" distB="0" distL="0" distR="0" wp14:anchorId="07E957E0" wp14:editId="15E93408">
            <wp:extent cx="2730500" cy="20478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4955" cy="205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A29BE" w14:textId="731FD490" w:rsidR="00505C4B" w:rsidRDefault="00505C4B" w:rsidP="002919C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Rear photo of the roof</w:t>
      </w:r>
    </w:p>
    <w:p w14:paraId="272A99B7" w14:textId="295621C9" w:rsidR="00505C4B" w:rsidRDefault="00505C4B" w:rsidP="002919CB">
      <w:pPr>
        <w:rPr>
          <w:sz w:val="24"/>
          <w:szCs w:val="24"/>
          <w:lang w:val="en-GB"/>
        </w:rPr>
      </w:pPr>
      <w:r>
        <w:rPr>
          <w:noProof/>
          <w:sz w:val="24"/>
          <w:szCs w:val="24"/>
          <w:lang w:val="en-GB"/>
        </w:rPr>
        <w:lastRenderedPageBreak/>
        <w:drawing>
          <wp:inline distT="0" distB="0" distL="0" distR="0" wp14:anchorId="6900C350" wp14:editId="012D7285">
            <wp:extent cx="5943600" cy="4457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ADDBB" w14:textId="00F9343E" w:rsidR="003E5F09" w:rsidRDefault="003E5F09" w:rsidP="002919CB">
      <w:pPr>
        <w:rPr>
          <w:sz w:val="24"/>
          <w:szCs w:val="24"/>
          <w:lang w:val="en-GB"/>
        </w:rPr>
      </w:pPr>
    </w:p>
    <w:p w14:paraId="2EC1A5E3" w14:textId="6F3C9580" w:rsidR="003E5F09" w:rsidRDefault="003E5F09" w:rsidP="003E5F09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Opposite r</w:t>
      </w:r>
      <w:r>
        <w:rPr>
          <w:sz w:val="24"/>
          <w:szCs w:val="24"/>
          <w:lang w:val="en-GB"/>
        </w:rPr>
        <w:t>ear photo of the roof</w:t>
      </w:r>
    </w:p>
    <w:p w14:paraId="7355D1D0" w14:textId="77777777" w:rsidR="003E5F09" w:rsidRPr="002919CB" w:rsidRDefault="003E5F09" w:rsidP="002919CB">
      <w:pPr>
        <w:rPr>
          <w:sz w:val="24"/>
          <w:szCs w:val="24"/>
          <w:lang w:val="en-GB"/>
        </w:rPr>
      </w:pPr>
    </w:p>
    <w:sectPr w:rsidR="003E5F09" w:rsidRPr="00291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CB"/>
    <w:rsid w:val="00092AAE"/>
    <w:rsid w:val="00152046"/>
    <w:rsid w:val="0020729D"/>
    <w:rsid w:val="002919CB"/>
    <w:rsid w:val="003E5F09"/>
    <w:rsid w:val="004B49E4"/>
    <w:rsid w:val="00505C4B"/>
    <w:rsid w:val="00536B66"/>
    <w:rsid w:val="00734558"/>
    <w:rsid w:val="007B020C"/>
    <w:rsid w:val="008E79F0"/>
    <w:rsid w:val="00925E0B"/>
    <w:rsid w:val="00B07988"/>
    <w:rsid w:val="00B51BBC"/>
    <w:rsid w:val="00D4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91F8B"/>
  <w15:chartTrackingRefBased/>
  <w15:docId w15:val="{126D9A88-65E8-4ECE-BC22-BB5A481E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Selvin Hayden</dc:creator>
  <cp:keywords/>
  <dc:description/>
  <cp:lastModifiedBy>Selvin Hayden</cp:lastModifiedBy>
  <cp:revision>4</cp:revision>
  <dcterms:created xsi:type="dcterms:W3CDTF">2022-06-13T11:04:00Z</dcterms:created>
  <dcterms:modified xsi:type="dcterms:W3CDTF">2023-01-02T15:59:00Z</dcterms:modified>
</cp:coreProperties>
</file>