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31A Copperfield Drive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4UF</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HGY/2023/1022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26-28 Copperfield Drive, London N15 4UF</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 all existing casement windows (timber and PVCu) with double-glazed PVCu casement units to match existing in style, profile and colour (white).</w:t>
            </w:r>
          </w:p>
          <w:p w:rsidRPr="00773628" w:rsidP="00381D30">
            <w:pPr>
              <w:rPr>
                <w:rFonts w:ascii="Arial" w:hAnsi="Arial" w:cs="Arial"/>
                <w:b/>
                <w:sz w:val="22"/>
                <w:szCs w:val="22"/>
              </w:rPr>
            </w:pPr>
            <w:r w:rsidRPr="00773628">
              <w:rPr>
                <w:rFonts w:ascii="Arial" w:hAnsi="Arial" w:cs="Arial"/>
                <w:b/>
                <w:sz w:val="22"/>
                <w:szCs w:val="22"/>
              </w:rPr>
              <w:t>Replace all existing doors (timber and PVCu doors) with steel framed Gerda flat entrance doors, and double-glazed PVCu doors to match existing style, profile and colour.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28 Copperfield Drive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4UF</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HGY/2023/1022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26-28 Copperfield Drive, London N15 4UF</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 all existing casement windows (timber and PVCu) with double-glazed PVCu casement units to match existing in style, profile and colour (white).</w:t>
            </w:r>
          </w:p>
          <w:p w:rsidRPr="00773628" w:rsidP="00381D30">
            <w:pPr>
              <w:rPr>
                <w:rFonts w:ascii="Arial" w:hAnsi="Arial" w:cs="Arial"/>
                <w:b/>
                <w:sz w:val="22"/>
                <w:szCs w:val="22"/>
              </w:rPr>
            </w:pPr>
            <w:r w:rsidRPr="00773628">
              <w:rPr>
                <w:rFonts w:ascii="Arial" w:hAnsi="Arial" w:cs="Arial"/>
                <w:b/>
                <w:sz w:val="22"/>
                <w:szCs w:val="22"/>
              </w:rPr>
              <w:t>Replace all existing doors (timber and PVCu doors) with steel framed Gerda flat entrance doors, and double-glazed PVCu doors to match existing style, profile and colour.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60 Copperfield Drive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4UF</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HGY/2023/1022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26-28 Copperfield Drive, London N15 4UF</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 all existing casement windows (timber and PVCu) with double-glazed PVCu casement units to match existing in style, profile and colour (white).</w:t>
            </w:r>
          </w:p>
          <w:p w:rsidRPr="00773628" w:rsidP="00381D30">
            <w:pPr>
              <w:rPr>
                <w:rFonts w:ascii="Arial" w:hAnsi="Arial" w:cs="Arial"/>
                <w:b/>
                <w:sz w:val="22"/>
                <w:szCs w:val="22"/>
              </w:rPr>
            </w:pPr>
            <w:r w:rsidRPr="00773628">
              <w:rPr>
                <w:rFonts w:ascii="Arial" w:hAnsi="Arial" w:cs="Arial"/>
                <w:b/>
                <w:sz w:val="22"/>
                <w:szCs w:val="22"/>
              </w:rPr>
              <w:t>Replace all existing doors (timber and PVCu doors) with steel framed Gerda flat entrance doors, and double-glazed PVCu doors to match existing style, profile and colour.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59 Copperfield Drive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4UF</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HGY/2023/1022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26-28 Copperfield Drive, London N15 4UF</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 all existing casement windows (timber and PVCu) with double-glazed PVCu casement units to match existing in style, profile and colour (white).</w:t>
            </w:r>
          </w:p>
          <w:p w:rsidRPr="00773628" w:rsidP="00381D30">
            <w:pPr>
              <w:rPr>
                <w:rFonts w:ascii="Arial" w:hAnsi="Arial" w:cs="Arial"/>
                <w:b/>
                <w:sz w:val="22"/>
                <w:szCs w:val="22"/>
              </w:rPr>
            </w:pPr>
            <w:r w:rsidRPr="00773628">
              <w:rPr>
                <w:rFonts w:ascii="Arial" w:hAnsi="Arial" w:cs="Arial"/>
                <w:b/>
                <w:sz w:val="22"/>
                <w:szCs w:val="22"/>
              </w:rPr>
              <w:t>Replace all existing doors (timber and PVCu doors) with steel framed Gerda flat entrance doors, and double-glazed PVCu doors to match existing style, profile and colour.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49 Copperfield Drive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4UF</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HGY/2023/1022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26-28 Copperfield Drive, London N15 4UF</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 all existing casement windows (timber and PVCu) with double-glazed PVCu casement units to match existing in style, profile and colour (white).</w:t>
            </w:r>
          </w:p>
          <w:p w:rsidRPr="00773628" w:rsidP="00381D30">
            <w:pPr>
              <w:rPr>
                <w:rFonts w:ascii="Arial" w:hAnsi="Arial" w:cs="Arial"/>
                <w:b/>
                <w:sz w:val="22"/>
                <w:szCs w:val="22"/>
              </w:rPr>
            </w:pPr>
            <w:r w:rsidRPr="00773628">
              <w:rPr>
                <w:rFonts w:ascii="Arial" w:hAnsi="Arial" w:cs="Arial"/>
                <w:b/>
                <w:sz w:val="22"/>
                <w:szCs w:val="22"/>
              </w:rPr>
              <w:t>Replace all existing doors (timber and PVCu doors) with steel framed Gerda flat entrance doors, and double-glazed PVCu doors to match existing style, profile and colour.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29 Copperfield Drive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4UF</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HGY/2023/1022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26-28 Copperfield Drive, London N15 4UF</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 all existing casement windows (timber and PVCu) with double-glazed PVCu casement units to match existing in style, profile and colour (white).</w:t>
            </w:r>
          </w:p>
          <w:p w:rsidRPr="00773628" w:rsidP="00381D30">
            <w:pPr>
              <w:rPr>
                <w:rFonts w:ascii="Arial" w:hAnsi="Arial" w:cs="Arial"/>
                <w:b/>
                <w:sz w:val="22"/>
                <w:szCs w:val="22"/>
              </w:rPr>
            </w:pPr>
            <w:r w:rsidRPr="00773628">
              <w:rPr>
                <w:rFonts w:ascii="Arial" w:hAnsi="Arial" w:cs="Arial"/>
                <w:b/>
                <w:sz w:val="22"/>
                <w:szCs w:val="22"/>
              </w:rPr>
              <w:t>Replace all existing doors (timber and PVCu doors) with steel framed Gerda flat entrance doors, and double-glazed PVCu doors to match existing style, profile and colour.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31 Copperfield Drive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4UF</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HGY/2023/1022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26-28 Copperfield Drive, London N15 4UF</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 all existing casement windows (timber and PVCu) with double-glazed PVCu casement units to match existing in style, profile and colour (white).</w:t>
            </w:r>
          </w:p>
          <w:p w:rsidRPr="00773628" w:rsidP="00381D30">
            <w:pPr>
              <w:rPr>
                <w:rFonts w:ascii="Arial" w:hAnsi="Arial" w:cs="Arial"/>
                <w:b/>
                <w:sz w:val="22"/>
                <w:szCs w:val="22"/>
              </w:rPr>
            </w:pPr>
            <w:r w:rsidRPr="00773628">
              <w:rPr>
                <w:rFonts w:ascii="Arial" w:hAnsi="Arial" w:cs="Arial"/>
                <w:b/>
                <w:sz w:val="22"/>
                <w:szCs w:val="22"/>
              </w:rPr>
              <w:t>Replace all existing doors (timber and PVCu doors) with steel framed Gerda flat entrance doors, and double-glazed PVCu doors to match existing style, profile and colour.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27 Copperfield Drive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4UF</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HGY/2023/1022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26-28 Copperfield Drive, London N15 4UF</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 all existing casement windows (timber and PVCu) with double-glazed PVCu casement units to match existing in style, profile and colour (white).</w:t>
            </w:r>
          </w:p>
          <w:p w:rsidRPr="00773628" w:rsidP="00381D30">
            <w:pPr>
              <w:rPr>
                <w:rFonts w:ascii="Arial" w:hAnsi="Arial" w:cs="Arial"/>
                <w:b/>
                <w:sz w:val="22"/>
                <w:szCs w:val="22"/>
              </w:rPr>
            </w:pPr>
            <w:r w:rsidRPr="00773628">
              <w:rPr>
                <w:rFonts w:ascii="Arial" w:hAnsi="Arial" w:cs="Arial"/>
                <w:b/>
                <w:sz w:val="22"/>
                <w:szCs w:val="22"/>
              </w:rPr>
              <w:t>Replace all existing doors (timber and PVCu doors) with steel framed Gerda flat entrance doors, and double-glazed PVCu doors to match existing style, profile and colour.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26 Copperfield Drive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4UF</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HGY/2023/1022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26-28 Copperfield Drive, London N15 4UF</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 all existing casement windows (timber and PVCu) with double-glazed PVCu casement units to match existing in style, profile and colour (white).</w:t>
            </w:r>
          </w:p>
          <w:p w:rsidRPr="00773628" w:rsidP="00381D30">
            <w:pPr>
              <w:rPr>
                <w:rFonts w:ascii="Arial" w:hAnsi="Arial" w:cs="Arial"/>
                <w:b/>
                <w:sz w:val="22"/>
                <w:szCs w:val="22"/>
              </w:rPr>
            </w:pPr>
            <w:r w:rsidRPr="00773628">
              <w:rPr>
                <w:rFonts w:ascii="Arial" w:hAnsi="Arial" w:cs="Arial"/>
                <w:b/>
                <w:sz w:val="22"/>
                <w:szCs w:val="22"/>
              </w:rPr>
              <w:t>Replace all existing doors (timber and PVCu doors) with steel framed Gerda flat entrance doors, and double-glazed PVCu doors to match existing style, profile and colour.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20 Stainby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4EA</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HGY/2023/1022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26-28 Copperfield Drive, London N15 4UF</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 all existing casement windows (timber and PVCu) with double-glazed PVCu casement units to match existing in style, profile and colour (white).</w:t>
            </w:r>
          </w:p>
          <w:p w:rsidRPr="00773628" w:rsidP="00381D30">
            <w:pPr>
              <w:rPr>
                <w:rFonts w:ascii="Arial" w:hAnsi="Arial" w:cs="Arial"/>
                <w:b/>
                <w:sz w:val="22"/>
                <w:szCs w:val="22"/>
              </w:rPr>
            </w:pPr>
            <w:r w:rsidRPr="00773628">
              <w:rPr>
                <w:rFonts w:ascii="Arial" w:hAnsi="Arial" w:cs="Arial"/>
                <w:b/>
                <w:sz w:val="22"/>
                <w:szCs w:val="22"/>
              </w:rPr>
              <w:t>Replace all existing doors (timber and PVCu doors) with steel framed Gerda flat entrance doors, and double-glazed PVCu doors to match existing style, profile and colour.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31A Copperfield Drive, Tottenham, London, N15 4UF</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28 Copperfield Drive, Tottenham, London, N15 4UF</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60 Copperfield Drive, Tottenham, London, N15 4UF</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59 Copperfield Drive, Tottenham, London, N15 4UF</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49 Copperfield Drive, Tottenham, London, N15 4UF</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29 Copperfield Drive, Tottenham, London, N15 4UF</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31 Copperfield Drive, Tottenham, London, N15 4UF</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27 Copperfield Drive, Tottenham, London, N15 4UF</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26 Copperfield Drive, Tottenham, London, N15 4UF</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20 Stainby Road, Tottenham, London, N15 4EA</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223039037"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22</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