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50094" w14:textId="122CE675" w:rsidR="003C633A" w:rsidRDefault="00DF1481">
      <w:r>
        <w:t>Beth and J</w:t>
      </w:r>
      <w:r w:rsidR="007C1691">
        <w:t>ohn</w:t>
      </w:r>
      <w:r>
        <w:t xml:space="preserve"> </w:t>
      </w:r>
      <w:proofErr w:type="spellStart"/>
      <w:r>
        <w:t>Keaveny</w:t>
      </w:r>
      <w:proofErr w:type="spellEnd"/>
    </w:p>
    <w:p w14:paraId="57E0D10E" w14:textId="3045EBA7" w:rsidR="00DF1481" w:rsidRDefault="00DF1481">
      <w:r>
        <w:t>66 Cromwell Avenue</w:t>
      </w:r>
    </w:p>
    <w:p w14:paraId="056E426F" w14:textId="61FA23EB" w:rsidR="00DF1481" w:rsidRDefault="00DF1481">
      <w:r>
        <w:t>N6 5HQ</w:t>
      </w:r>
    </w:p>
    <w:p w14:paraId="3622F559" w14:textId="01FB6E20" w:rsidR="007A1978" w:rsidRDefault="007A1978"/>
    <w:p w14:paraId="25BC6884" w14:textId="50DBCB9E" w:rsidR="00BA692B" w:rsidRDefault="00BA692B">
      <w:r>
        <w:t xml:space="preserve">16 </w:t>
      </w:r>
      <w:proofErr w:type="gramStart"/>
      <w:r>
        <w:t>May,</w:t>
      </w:r>
      <w:proofErr w:type="gramEnd"/>
      <w:r>
        <w:t xml:space="preserve"> 2023</w:t>
      </w:r>
    </w:p>
    <w:p w14:paraId="1B7149A9" w14:textId="77777777" w:rsidR="00BA692B" w:rsidRDefault="00BA692B"/>
    <w:p w14:paraId="012DC101" w14:textId="7BCE5EAD" w:rsidR="00DF1481" w:rsidRDefault="007A1978">
      <w:r>
        <w:t>P</w:t>
      </w:r>
      <w:r w:rsidR="00DF1481">
        <w:t>lanning application</w:t>
      </w:r>
      <w:r>
        <w:t xml:space="preserve"> for building backyard boundary wall and sliding metal gate.</w:t>
      </w:r>
    </w:p>
    <w:p w14:paraId="0A97065C" w14:textId="77777777" w:rsidR="00DF1481" w:rsidRDefault="00DF1481"/>
    <w:p w14:paraId="7447EB3C" w14:textId="6EB0FBEC" w:rsidR="00DF1481" w:rsidRDefault="00DF1481">
      <w:r>
        <w:t>Description:</w:t>
      </w:r>
    </w:p>
    <w:p w14:paraId="6D8904C4" w14:textId="3DC4B72A" w:rsidR="00DF1481" w:rsidRDefault="00DF1481">
      <w:r>
        <w:t>To build a brick wall and install a sliding metal gate</w:t>
      </w:r>
      <w:r w:rsidR="007A1978">
        <w:t xml:space="preserve"> to add security to an</w:t>
      </w:r>
      <w:r w:rsidR="00B54D4B">
        <w:t xml:space="preserve"> existing</w:t>
      </w:r>
      <w:r w:rsidR="007A1978">
        <w:t xml:space="preserve"> off street parking spot.</w:t>
      </w:r>
    </w:p>
    <w:p w14:paraId="61E8B47A" w14:textId="37608B1B" w:rsidR="00DF1481" w:rsidRDefault="00DF1481"/>
    <w:p w14:paraId="0DC55C09" w14:textId="38C31D6E" w:rsidR="00DF1481" w:rsidRDefault="00DF1481">
      <w:r>
        <w:t>Description of proposed project:</w:t>
      </w:r>
    </w:p>
    <w:p w14:paraId="41BA2F20" w14:textId="1CA3909D" w:rsidR="007A1978" w:rsidRDefault="00DF1481">
      <w:r>
        <w:t>Th</w:t>
      </w:r>
      <w:r w:rsidR="001B48AD">
        <w:t>is</w:t>
      </w:r>
      <w:r>
        <w:t xml:space="preserve"> </w:t>
      </w:r>
      <w:r w:rsidR="001B48AD">
        <w:t>brick wall</w:t>
      </w:r>
      <w:r>
        <w:t xml:space="preserve"> replac</w:t>
      </w:r>
      <w:r w:rsidR="007A1978">
        <w:t xml:space="preserve">es </w:t>
      </w:r>
      <w:r>
        <w:t xml:space="preserve">an old wood fence </w:t>
      </w:r>
      <w:r w:rsidR="007A1978">
        <w:t xml:space="preserve">that spanned the property’s </w:t>
      </w:r>
      <w:r w:rsidR="00C62265">
        <w:t xml:space="preserve">west facing </w:t>
      </w:r>
      <w:proofErr w:type="gramStart"/>
      <w:r w:rsidR="001B48AD">
        <w:t>8 meter</w:t>
      </w:r>
      <w:r w:rsidR="00C62265">
        <w:t xml:space="preserve"> long</w:t>
      </w:r>
      <w:proofErr w:type="gramEnd"/>
      <w:r w:rsidR="001B48AD">
        <w:t xml:space="preserve"> </w:t>
      </w:r>
      <w:r w:rsidR="00C62265">
        <w:t xml:space="preserve">property </w:t>
      </w:r>
      <w:r w:rsidR="007A1978">
        <w:t xml:space="preserve">line along Winchester </w:t>
      </w:r>
      <w:r w:rsidR="001B48AD">
        <w:t>Place</w:t>
      </w:r>
      <w:r w:rsidR="007A1978">
        <w:t xml:space="preserve"> in Highgate, London.  The propos</w:t>
      </w:r>
      <w:r w:rsidR="00C62265">
        <w:t xml:space="preserve">al includes the building of a red brick wall along the back boundary </w:t>
      </w:r>
      <w:r w:rsidR="00B54D4B">
        <w:t xml:space="preserve">on Winchester Place </w:t>
      </w:r>
      <w:r w:rsidR="00C62265">
        <w:t xml:space="preserve">and installing a sliding black metal gate at the entrance of the </w:t>
      </w:r>
      <w:proofErr w:type="gramStart"/>
      <w:r w:rsidR="00C62265">
        <w:t>off street</w:t>
      </w:r>
      <w:proofErr w:type="gramEnd"/>
      <w:r w:rsidR="00C62265">
        <w:t xml:space="preserve"> parking spot. </w:t>
      </w:r>
      <w:r w:rsidR="007A1978">
        <w:t xml:space="preserve"> </w:t>
      </w:r>
      <w:r w:rsidR="00C62265">
        <w:t xml:space="preserve">The </w:t>
      </w:r>
      <w:r w:rsidR="007A1978">
        <w:t xml:space="preserve">red brick wall and black metal gate are </w:t>
      </w:r>
      <w:r w:rsidR="001B48AD">
        <w:t xml:space="preserve">keeping with traditional designs </w:t>
      </w:r>
      <w:r w:rsidR="00C62265">
        <w:t xml:space="preserve">found in the </w:t>
      </w:r>
      <w:proofErr w:type="spellStart"/>
      <w:r w:rsidR="00C62265">
        <w:t>neighbourhood</w:t>
      </w:r>
      <w:proofErr w:type="spellEnd"/>
      <w:r w:rsidR="00C62265">
        <w:t xml:space="preserve">, particularly those on Winchester Place </w:t>
      </w:r>
      <w:r w:rsidR="00B54D4B">
        <w:t xml:space="preserve">and </w:t>
      </w:r>
      <w:r w:rsidR="007A1978">
        <w:t xml:space="preserve">Cromwell Place.  The proposed red brick boundary wall </w:t>
      </w:r>
      <w:r>
        <w:t xml:space="preserve">is of similar design to </w:t>
      </w:r>
      <w:r w:rsidR="007A1978">
        <w:t xml:space="preserve">front yard boundary walls on </w:t>
      </w:r>
      <w:r>
        <w:t>Winchester Place</w:t>
      </w:r>
      <w:r w:rsidR="007A1978">
        <w:t xml:space="preserve">, which tend to be simple </w:t>
      </w:r>
      <w:r w:rsidR="001B48AD">
        <w:t xml:space="preserve">non decorative </w:t>
      </w:r>
      <w:r w:rsidR="007A1978">
        <w:t>walls</w:t>
      </w:r>
      <w:r w:rsidR="00C62265">
        <w:t xml:space="preserve"> built</w:t>
      </w:r>
      <w:r w:rsidR="007A1978">
        <w:t xml:space="preserve"> between 80cm – 1.4m in height</w:t>
      </w:r>
      <w:r w:rsidR="00C62265">
        <w:t xml:space="preserve">, </w:t>
      </w:r>
      <w:proofErr w:type="gramStart"/>
      <w:r w:rsidR="00C62265">
        <w:t>with the exception of</w:t>
      </w:r>
      <w:proofErr w:type="gramEnd"/>
      <w:r w:rsidR="00C62265">
        <w:t xml:space="preserve"> one 3</w:t>
      </w:r>
      <w:r w:rsidR="00B54D4B">
        <w:t xml:space="preserve">+ </w:t>
      </w:r>
      <w:r w:rsidR="00C62265">
        <w:t xml:space="preserve">meter high wall built at </w:t>
      </w:r>
      <w:r w:rsidR="007C1691">
        <w:t>14</w:t>
      </w:r>
      <w:r w:rsidR="00C62265">
        <w:t xml:space="preserve"> and </w:t>
      </w:r>
      <w:r w:rsidR="007C1691">
        <w:t>1</w:t>
      </w:r>
      <w:r w:rsidR="00C62265">
        <w:t>4</w:t>
      </w:r>
      <w:r w:rsidR="007C1691">
        <w:t>A</w:t>
      </w:r>
      <w:r w:rsidR="00C62265">
        <w:t xml:space="preserve"> Winchester Place. </w:t>
      </w:r>
      <w:r w:rsidR="001B48AD">
        <w:t xml:space="preserve"> The</w:t>
      </w:r>
      <w:r w:rsidR="00C62265">
        <w:t xml:space="preserve"> </w:t>
      </w:r>
      <w:r w:rsidR="007C1691">
        <w:t xml:space="preserve">traditional </w:t>
      </w:r>
      <w:r w:rsidR="00C62265">
        <w:t>walls</w:t>
      </w:r>
      <w:r w:rsidR="001B48AD">
        <w:t xml:space="preserve"> are</w:t>
      </w:r>
      <w:r w:rsidR="007A1978">
        <w:t xml:space="preserve"> </w:t>
      </w:r>
      <w:r w:rsidR="00C62265">
        <w:t xml:space="preserve">all </w:t>
      </w:r>
      <w:r w:rsidR="007A1978">
        <w:t>red</w:t>
      </w:r>
      <w:r w:rsidR="00C62265">
        <w:t xml:space="preserve"> to </w:t>
      </w:r>
      <w:proofErr w:type="spellStart"/>
      <w:r w:rsidR="007A1978">
        <w:t>redish</w:t>
      </w:r>
      <w:proofErr w:type="spellEnd"/>
      <w:r w:rsidR="007A1978">
        <w:t>-brown</w:t>
      </w:r>
      <w:r w:rsidR="00C62265">
        <w:t xml:space="preserve"> in </w:t>
      </w:r>
      <w:proofErr w:type="spellStart"/>
      <w:r w:rsidR="00C62265">
        <w:t>colour</w:t>
      </w:r>
      <w:proofErr w:type="spellEnd"/>
      <w:r w:rsidR="00C62265">
        <w:t xml:space="preserve"> </w:t>
      </w:r>
      <w:r w:rsidR="007A1978">
        <w:t xml:space="preserve">with soldier style formation bricks on </w:t>
      </w:r>
      <w:r w:rsidR="007C1691">
        <w:t xml:space="preserve">the top of </w:t>
      </w:r>
      <w:r w:rsidR="007A1978">
        <w:t xml:space="preserve">both the columns and walls.  The </w:t>
      </w:r>
      <w:r w:rsidR="00C62265">
        <w:t xml:space="preserve">design is </w:t>
      </w:r>
      <w:r w:rsidR="007A1978">
        <w:t>simple</w:t>
      </w:r>
      <w:r w:rsidR="007C1691">
        <w:t>,</w:t>
      </w:r>
      <w:r w:rsidR="007A1978">
        <w:t xml:space="preserve"> with few to no details.  Columns are common.  Our proposal copies walls </w:t>
      </w:r>
      <w:r w:rsidR="00C62265">
        <w:t xml:space="preserve">found </w:t>
      </w:r>
      <w:r w:rsidR="007A1978">
        <w:t xml:space="preserve">on Winchester </w:t>
      </w:r>
      <w:r w:rsidR="00C62265">
        <w:t>P</w:t>
      </w:r>
      <w:r w:rsidR="007A1978">
        <w:t xml:space="preserve">lace </w:t>
      </w:r>
      <w:r w:rsidR="007C1691">
        <w:t>to</w:t>
      </w:r>
      <w:r w:rsidR="007A1978">
        <w:t xml:space="preserve"> create design cohesiveness</w:t>
      </w:r>
      <w:r w:rsidR="001B48AD">
        <w:t xml:space="preserve"> along the street</w:t>
      </w:r>
      <w:r w:rsidR="00C62265">
        <w:t xml:space="preserve">.  It will hide an existing </w:t>
      </w:r>
      <w:r w:rsidR="007A1978">
        <w:t>1</w:t>
      </w:r>
      <w:r w:rsidR="00B54D4B">
        <w:t>.2</w:t>
      </w:r>
      <w:r w:rsidR="007A1978">
        <w:t xml:space="preserve"> – 1.</w:t>
      </w:r>
      <w:r w:rsidR="007C1691">
        <w:t>5</w:t>
      </w:r>
      <w:r w:rsidR="007A1978">
        <w:t>m concrete retaining wall</w:t>
      </w:r>
      <w:r w:rsidR="00B54D4B">
        <w:t xml:space="preserve"> that has been on the property for decades.</w:t>
      </w:r>
      <w:r w:rsidR="007A1978">
        <w:t xml:space="preserve"> </w:t>
      </w:r>
    </w:p>
    <w:p w14:paraId="395E41A4" w14:textId="40B9C6BA" w:rsidR="00DF1481" w:rsidRDefault="007A1978">
      <w:r>
        <w:t xml:space="preserve">A professional landscape designer will </w:t>
      </w:r>
      <w:r w:rsidR="00C62265">
        <w:t xml:space="preserve">carefully </w:t>
      </w:r>
      <w:r>
        <w:t>plant trees</w:t>
      </w:r>
      <w:r w:rsidR="00C62265">
        <w:t xml:space="preserve">, </w:t>
      </w:r>
      <w:r>
        <w:t>s</w:t>
      </w:r>
      <w:r w:rsidR="00DF1481">
        <w:t>hrubs</w:t>
      </w:r>
      <w:r w:rsidR="00C62265">
        <w:t>, and vines</w:t>
      </w:r>
      <w:r>
        <w:t xml:space="preserve"> </w:t>
      </w:r>
      <w:r w:rsidR="00DF1481">
        <w:t xml:space="preserve">on </w:t>
      </w:r>
      <w:r>
        <w:t xml:space="preserve">the property, or </w:t>
      </w:r>
      <w:r w:rsidR="00DF1481">
        <w:t>the East side</w:t>
      </w:r>
      <w:r>
        <w:t xml:space="preserve"> </w:t>
      </w:r>
      <w:r w:rsidR="00DF1481">
        <w:t xml:space="preserve">of the </w:t>
      </w:r>
      <w:r>
        <w:t xml:space="preserve">proposed </w:t>
      </w:r>
      <w:r w:rsidR="00DF1481">
        <w:t>brick wall</w:t>
      </w:r>
      <w:r w:rsidR="007C1691">
        <w:t xml:space="preserve">, </w:t>
      </w:r>
      <w:r w:rsidR="00C62265">
        <w:t xml:space="preserve">to add </w:t>
      </w:r>
      <w:r>
        <w:t>beauty and privacy.</w:t>
      </w:r>
      <w:r w:rsidR="00DF1481">
        <w:t xml:space="preserve">  </w:t>
      </w:r>
      <w:r w:rsidR="00C62265">
        <w:t xml:space="preserve">The design increases </w:t>
      </w:r>
      <w:r w:rsidR="007C1691">
        <w:t xml:space="preserve">much needed security </w:t>
      </w:r>
      <w:r w:rsidR="00C62265">
        <w:t>for the residence of 66 Cromwell Ave</w:t>
      </w:r>
      <w:r w:rsidR="00B54D4B">
        <w:t>nue</w:t>
      </w:r>
      <w:r w:rsidR="007C1691">
        <w:t xml:space="preserve">, </w:t>
      </w:r>
      <w:proofErr w:type="spellStart"/>
      <w:r w:rsidR="007C1691">
        <w:t>neighbours</w:t>
      </w:r>
      <w:proofErr w:type="spellEnd"/>
      <w:r w:rsidR="007C1691">
        <w:t xml:space="preserve"> at 64, and 68 Cromwell Avenue and privacy for </w:t>
      </w:r>
      <w:r w:rsidR="00C62265">
        <w:t xml:space="preserve">the </w:t>
      </w:r>
      <w:proofErr w:type="spellStart"/>
      <w:r w:rsidR="00C62265">
        <w:t>neighbours</w:t>
      </w:r>
      <w:proofErr w:type="spellEnd"/>
      <w:r w:rsidR="00C62265">
        <w:t xml:space="preserve"> living on Winchester Place</w:t>
      </w:r>
      <w:r w:rsidR="007C1691">
        <w:t xml:space="preserve"> and the owners of 66 Cromwell Avenue.  </w:t>
      </w:r>
      <w:r w:rsidR="00C62265">
        <w:t xml:space="preserve">  </w:t>
      </w:r>
    </w:p>
    <w:p w14:paraId="5D140C8B" w14:textId="77777777" w:rsidR="007A1978" w:rsidRDefault="007A1978"/>
    <w:p w14:paraId="0F396239" w14:textId="5F372410" w:rsidR="00DF1481" w:rsidRDefault="00DF1481">
      <w:r>
        <w:t>This design is a lovely improvement</w:t>
      </w:r>
      <w:r w:rsidR="007A1978">
        <w:t xml:space="preserve"> to </w:t>
      </w:r>
      <w:r w:rsidR="007C1691">
        <w:t xml:space="preserve">the space along </w:t>
      </w:r>
      <w:r w:rsidR="007A1978">
        <w:t>Winchester Place.  The brick wall creates design cohesiveness in the neighborhood, provid</w:t>
      </w:r>
      <w:r w:rsidR="007C1691">
        <w:t>es</w:t>
      </w:r>
      <w:r w:rsidR="007A1978">
        <w:t xml:space="preserve"> privacy for the owners </w:t>
      </w:r>
      <w:r w:rsidR="007C1691">
        <w:t>and n</w:t>
      </w:r>
      <w:r w:rsidR="00B54D4B">
        <w:t>eighbors living particularly at 2 – 8 Winchester Place, and 16 Winchester Place</w:t>
      </w:r>
      <w:r w:rsidR="008C4546">
        <w:t>, and adds a level of security much needed for no less than 8 households.</w:t>
      </w:r>
      <w:r w:rsidR="00B54D4B">
        <w:t xml:space="preserve">  </w:t>
      </w:r>
      <w:r w:rsidR="001B48AD">
        <w:t xml:space="preserve">Several </w:t>
      </w:r>
      <w:proofErr w:type="spellStart"/>
      <w:r w:rsidR="001B48AD">
        <w:t>neighbours</w:t>
      </w:r>
      <w:proofErr w:type="spellEnd"/>
      <w:r w:rsidR="001B48AD">
        <w:t xml:space="preserve"> living on Winchester Place, in the Elizabeth House, and on Cromwell Avenue have offered to write letters to the council in </w:t>
      </w:r>
      <w:proofErr w:type="spellStart"/>
      <w:r w:rsidR="001B48AD">
        <w:t>favour</w:t>
      </w:r>
      <w:proofErr w:type="spellEnd"/>
      <w:r w:rsidR="001B48AD">
        <w:t xml:space="preserve"> of the</w:t>
      </w:r>
      <w:r w:rsidR="008C4546">
        <w:t xml:space="preserve"> beautification and </w:t>
      </w:r>
      <w:r w:rsidR="001B48AD">
        <w:t xml:space="preserve">improved design. </w:t>
      </w:r>
      <w:r w:rsidR="007C1691">
        <w:t xml:space="preserve"> </w:t>
      </w:r>
      <w:r w:rsidR="008C4546">
        <w:t>The owner’s</w:t>
      </w:r>
      <w:r w:rsidR="007C1691">
        <w:t xml:space="preserve"> dedication to keeping with tradition can be seen from other work </w:t>
      </w:r>
      <w:r w:rsidR="008C4546">
        <w:t xml:space="preserve">carried out on the property since 2021. </w:t>
      </w:r>
    </w:p>
    <w:p w14:paraId="08729B54" w14:textId="77777777" w:rsidR="00DF1481" w:rsidRDefault="00DF1481"/>
    <w:p w14:paraId="6E08867A" w14:textId="0D560150" w:rsidR="00B708A1" w:rsidRDefault="00B54D4B">
      <w:r>
        <w:t xml:space="preserve">Please see the attached </w:t>
      </w:r>
      <w:r w:rsidR="00B708A1">
        <w:t>CAD drawings</w:t>
      </w:r>
      <w:r>
        <w:t xml:space="preserve"> which include the proposed</w:t>
      </w:r>
      <w:r w:rsidR="00B708A1">
        <w:t xml:space="preserve"> boundary wall and gate</w:t>
      </w:r>
      <w:r>
        <w:t>, and an e</w:t>
      </w:r>
      <w:r w:rsidR="00B708A1">
        <w:t>xisting retaining wal</w:t>
      </w:r>
      <w:r w:rsidR="008C4546">
        <w:t xml:space="preserve">l on the property. </w:t>
      </w:r>
    </w:p>
    <w:p w14:paraId="34F09680" w14:textId="0CCA74F6" w:rsidR="00DF1481" w:rsidRDefault="00DF1481"/>
    <w:p w14:paraId="4DF5A748" w14:textId="641F4B8C" w:rsidR="00DF1481" w:rsidRDefault="00DF1481"/>
    <w:p w14:paraId="54BC4A73" w14:textId="77777777" w:rsidR="008C4546" w:rsidRDefault="008C4546"/>
    <w:p w14:paraId="2D0715CE" w14:textId="77777777" w:rsidR="008C4546" w:rsidRDefault="008C4546"/>
    <w:p w14:paraId="1FA22443" w14:textId="5680FA17" w:rsidR="00DF1481" w:rsidRDefault="00DF1481">
      <w:r>
        <w:t>Materials:</w:t>
      </w:r>
    </w:p>
    <w:p w14:paraId="321566E4" w14:textId="0733FACB" w:rsidR="00DF1481" w:rsidRDefault="00DF1481">
      <w:r>
        <w:t xml:space="preserve">A mixture of </w:t>
      </w:r>
      <w:proofErr w:type="spellStart"/>
      <w:r w:rsidR="00B708A1">
        <w:t>Waresley</w:t>
      </w:r>
      <w:proofErr w:type="spellEnd"/>
      <w:r>
        <w:t xml:space="preserve"> Red Brick from MP </w:t>
      </w:r>
      <w:proofErr w:type="spellStart"/>
      <w:r>
        <w:t>Morans</w:t>
      </w:r>
      <w:proofErr w:type="spellEnd"/>
      <w:r w:rsidR="00B708A1">
        <w:t>, and reclaimed</w:t>
      </w:r>
      <w:r>
        <w:t xml:space="preserve"> bricks.</w:t>
      </w:r>
    </w:p>
    <w:p w14:paraId="0497EE9A" w14:textId="77777777" w:rsidR="00B54D4B" w:rsidRDefault="00DF1481">
      <w:r>
        <w:t>Black iron metal</w:t>
      </w:r>
      <w:r w:rsidR="00B54D4B">
        <w:t>.</w:t>
      </w:r>
    </w:p>
    <w:p w14:paraId="687F37D8" w14:textId="604CFD22" w:rsidR="00DF1481" w:rsidRDefault="00DF1481">
      <w:r>
        <w:t xml:space="preserve">    </w:t>
      </w:r>
    </w:p>
    <w:p w14:paraId="764A00F5" w14:textId="10139C4F" w:rsidR="00DF1481" w:rsidRDefault="00DF1481"/>
    <w:p w14:paraId="5B604C5A" w14:textId="29A84FEE" w:rsidR="00DF1481" w:rsidRDefault="006D72D2">
      <w:r>
        <w:t>Included photos:</w:t>
      </w:r>
    </w:p>
    <w:p w14:paraId="47A69A2E" w14:textId="2ECDD489" w:rsidR="00B708A1" w:rsidRDefault="00B708A1">
      <w:r>
        <w:t>Pictures of boundary walls on Winchester Place, Cromwell Place</w:t>
      </w:r>
    </w:p>
    <w:p w14:paraId="454E58E2" w14:textId="366A0737" w:rsidR="00DF1481" w:rsidRDefault="00B708A1">
      <w:r>
        <w:t xml:space="preserve">Picture of our backyard </w:t>
      </w:r>
      <w:r w:rsidR="007C1691">
        <w:t xml:space="preserve">- </w:t>
      </w:r>
      <w:r>
        <w:t xml:space="preserve">original and now </w:t>
      </w:r>
    </w:p>
    <w:p w14:paraId="56F3DF1F" w14:textId="1D9137D6" w:rsidR="00B708A1" w:rsidRDefault="00B708A1">
      <w:r>
        <w:t xml:space="preserve">Picture of </w:t>
      </w:r>
      <w:r w:rsidR="00B54D4B">
        <w:t xml:space="preserve">black metal </w:t>
      </w:r>
      <w:r>
        <w:t xml:space="preserve">iron </w:t>
      </w:r>
      <w:r w:rsidR="00B54D4B">
        <w:t xml:space="preserve">car-park </w:t>
      </w:r>
      <w:r>
        <w:t>gate on Cromwell Place</w:t>
      </w:r>
    </w:p>
    <w:p w14:paraId="53B1C384" w14:textId="65A67B30" w:rsidR="00DF1481" w:rsidRDefault="00DF1481"/>
    <w:p w14:paraId="3ED0D148" w14:textId="77777777" w:rsidR="00DF1481" w:rsidRDefault="00DF1481"/>
    <w:sectPr w:rsidR="00DF1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1"/>
    <w:rsid w:val="0004469F"/>
    <w:rsid w:val="001B48AD"/>
    <w:rsid w:val="006C17BE"/>
    <w:rsid w:val="006D72D2"/>
    <w:rsid w:val="007A1978"/>
    <w:rsid w:val="007C1691"/>
    <w:rsid w:val="00860BA2"/>
    <w:rsid w:val="00866B89"/>
    <w:rsid w:val="008C4546"/>
    <w:rsid w:val="00B54D4B"/>
    <w:rsid w:val="00B708A1"/>
    <w:rsid w:val="00BA692B"/>
    <w:rsid w:val="00C62265"/>
    <w:rsid w:val="00C70BFD"/>
    <w:rsid w:val="00DF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A73062"/>
  <w15:chartTrackingRefBased/>
  <w15:docId w15:val="{EFBC6639-E599-934A-9623-B588287F5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Keaveny</dc:creator>
  <cp:keywords/>
  <dc:description/>
  <cp:lastModifiedBy>Beth Keaveny</cp:lastModifiedBy>
  <cp:revision>6</cp:revision>
  <cp:lastPrinted>2023-05-12T10:02:00Z</cp:lastPrinted>
  <dcterms:created xsi:type="dcterms:W3CDTF">2023-05-12T10:02:00Z</dcterms:created>
  <dcterms:modified xsi:type="dcterms:W3CDTF">2023-05-16T12:08:00Z</dcterms:modified>
</cp:coreProperties>
</file>