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EB221" w14:textId="43D6CEE8" w:rsidR="009C5BE2" w:rsidRPr="00E34448" w:rsidRDefault="00282D87" w:rsidP="00E34448">
      <w:pPr>
        <w:spacing w:after="0" w:line="360" w:lineRule="auto"/>
        <w:jc w:val="center"/>
        <w:rPr>
          <w:sz w:val="24"/>
          <w:szCs w:val="24"/>
          <w:u w:val="single"/>
        </w:rPr>
      </w:pPr>
      <w:r w:rsidRPr="00E34448">
        <w:rPr>
          <w:sz w:val="24"/>
          <w:szCs w:val="24"/>
          <w:u w:val="single"/>
        </w:rPr>
        <w:t>HGY/2023/0912 - 10 Bruce Grove, Tottenham, London, N17 6RA</w:t>
      </w:r>
    </w:p>
    <w:p w14:paraId="164DD4EE" w14:textId="64E6E441" w:rsidR="00282D87" w:rsidRDefault="00282D87" w:rsidP="00E34448">
      <w:pPr>
        <w:spacing w:after="0" w:line="360" w:lineRule="auto"/>
        <w:jc w:val="center"/>
        <w:rPr>
          <w:sz w:val="24"/>
          <w:szCs w:val="24"/>
          <w:u w:val="single"/>
        </w:rPr>
      </w:pPr>
      <w:r w:rsidRPr="00E34448">
        <w:rPr>
          <w:sz w:val="24"/>
          <w:szCs w:val="24"/>
          <w:u w:val="single"/>
        </w:rPr>
        <w:t>External alterations to 10 Bruce Grove and forecourt, refurbishment of Bruce Grove Youth Space, proposed hard and soft landscaping, erection of bike workshop and associated works.</w:t>
      </w:r>
    </w:p>
    <w:p w14:paraId="31CE5771" w14:textId="77777777" w:rsidR="00875B7C" w:rsidRDefault="00875B7C" w:rsidP="00E34448">
      <w:pPr>
        <w:spacing w:after="0" w:line="360" w:lineRule="auto"/>
        <w:jc w:val="center"/>
        <w:rPr>
          <w:sz w:val="24"/>
          <w:szCs w:val="24"/>
          <w:u w:val="single"/>
        </w:rPr>
      </w:pPr>
    </w:p>
    <w:p w14:paraId="3BE80840" w14:textId="48988FFD" w:rsidR="00875B7C" w:rsidRPr="00E34448" w:rsidRDefault="00875B7C" w:rsidP="00E34448">
      <w:pPr>
        <w:spacing w:after="0" w:line="360" w:lineRule="auto"/>
        <w:jc w:val="center"/>
        <w:rPr>
          <w:sz w:val="24"/>
          <w:szCs w:val="24"/>
          <w:u w:val="single"/>
        </w:rPr>
      </w:pPr>
      <w:r>
        <w:rPr>
          <w:sz w:val="24"/>
          <w:szCs w:val="24"/>
          <w:u w:val="single"/>
        </w:rPr>
        <w:t>Updated comments 26/6/23</w:t>
      </w:r>
    </w:p>
    <w:p w14:paraId="19FAE010" w14:textId="77777777" w:rsidR="00282D87" w:rsidRPr="00E34448" w:rsidRDefault="00282D87" w:rsidP="00E34448">
      <w:pPr>
        <w:spacing w:after="0" w:line="360" w:lineRule="auto"/>
        <w:rPr>
          <w:sz w:val="24"/>
          <w:szCs w:val="24"/>
        </w:rPr>
      </w:pPr>
    </w:p>
    <w:p w14:paraId="6D026244" w14:textId="2C2A03D4" w:rsidR="00282D87" w:rsidRPr="00E34448" w:rsidRDefault="006766FC" w:rsidP="00E34448">
      <w:pPr>
        <w:spacing w:after="0" w:line="360" w:lineRule="auto"/>
        <w:rPr>
          <w:sz w:val="24"/>
          <w:szCs w:val="24"/>
        </w:rPr>
      </w:pPr>
      <w:r w:rsidRPr="00E34448">
        <w:rPr>
          <w:sz w:val="24"/>
          <w:szCs w:val="24"/>
        </w:rPr>
        <w:t xml:space="preserve">This application seeks to improve many aspects of the existing youth space operation at 10 Bruce Grove. </w:t>
      </w:r>
      <w:r w:rsidR="002955DA" w:rsidRPr="00E34448">
        <w:rPr>
          <w:sz w:val="24"/>
          <w:szCs w:val="24"/>
        </w:rPr>
        <w:t xml:space="preserve"> This centre is located to the rear of 10 Bruce Grove, which is currently unoccupied or used by the Council. It includes a MUGA, and other leisure/sporting facilities plus a centre building. </w:t>
      </w:r>
      <w:r w:rsidR="005A7DA0" w:rsidRPr="00E34448">
        <w:rPr>
          <w:sz w:val="24"/>
          <w:szCs w:val="24"/>
        </w:rPr>
        <w:t xml:space="preserve"> Car parking takes place on the front forecourt and it also appears historically to the rear of No. 10 Bruce Grove. </w:t>
      </w:r>
    </w:p>
    <w:p w14:paraId="0C195655" w14:textId="77777777" w:rsidR="006766FC" w:rsidRPr="00E34448" w:rsidRDefault="006766FC" w:rsidP="00E34448">
      <w:pPr>
        <w:spacing w:after="0" w:line="360" w:lineRule="auto"/>
        <w:rPr>
          <w:sz w:val="24"/>
          <w:szCs w:val="24"/>
        </w:rPr>
      </w:pPr>
    </w:p>
    <w:p w14:paraId="161604DB" w14:textId="648A0FF9" w:rsidR="006766FC" w:rsidRPr="00E34448" w:rsidRDefault="006766FC" w:rsidP="00E34448">
      <w:pPr>
        <w:spacing w:after="0" w:line="360" w:lineRule="auto"/>
        <w:rPr>
          <w:sz w:val="24"/>
          <w:szCs w:val="24"/>
        </w:rPr>
      </w:pPr>
      <w:r w:rsidRPr="00E34448">
        <w:rPr>
          <w:sz w:val="24"/>
          <w:szCs w:val="24"/>
        </w:rPr>
        <w:t xml:space="preserve">The centre has been in operation for twenty plus years, and included in this application are many aspects of </w:t>
      </w:r>
      <w:r w:rsidR="004F133E" w:rsidRPr="00E34448">
        <w:rPr>
          <w:sz w:val="24"/>
          <w:szCs w:val="24"/>
        </w:rPr>
        <w:t>refreshing and</w:t>
      </w:r>
      <w:r w:rsidRPr="00E34448">
        <w:rPr>
          <w:sz w:val="24"/>
          <w:szCs w:val="24"/>
        </w:rPr>
        <w:t xml:space="preserve"> improving the facility, which include refurbishment and reconfiguration of </w:t>
      </w:r>
      <w:r w:rsidR="00CF1B07" w:rsidRPr="00E34448">
        <w:rPr>
          <w:sz w:val="24"/>
          <w:szCs w:val="24"/>
        </w:rPr>
        <w:t xml:space="preserve">the youth space building, </w:t>
      </w:r>
      <w:r w:rsidR="002955DA" w:rsidRPr="00E34448">
        <w:rPr>
          <w:sz w:val="24"/>
          <w:szCs w:val="24"/>
        </w:rPr>
        <w:t xml:space="preserve">including provision of new equipment and facilities, along with </w:t>
      </w:r>
      <w:r w:rsidR="00CF1B07" w:rsidRPr="00E34448">
        <w:rPr>
          <w:sz w:val="24"/>
          <w:szCs w:val="24"/>
        </w:rPr>
        <w:t>improvements to the landscaping and leisure/sport facilities at the site</w:t>
      </w:r>
      <w:r w:rsidR="004F133E" w:rsidRPr="00E34448">
        <w:rPr>
          <w:sz w:val="24"/>
          <w:szCs w:val="24"/>
        </w:rPr>
        <w:t xml:space="preserve">. </w:t>
      </w:r>
      <w:r w:rsidR="005A7DA0" w:rsidRPr="00E34448">
        <w:rPr>
          <w:sz w:val="24"/>
          <w:szCs w:val="24"/>
        </w:rPr>
        <w:t xml:space="preserve"> Also included in the proposals is a cycle workshop. </w:t>
      </w:r>
      <w:r w:rsidR="004F133E" w:rsidRPr="00E34448">
        <w:rPr>
          <w:sz w:val="24"/>
          <w:szCs w:val="24"/>
        </w:rPr>
        <w:t xml:space="preserve">These improvements include replacement internal gates and fencing to improve security when accessing within the site. </w:t>
      </w:r>
    </w:p>
    <w:p w14:paraId="3F45D59F" w14:textId="77777777" w:rsidR="00DF6C27" w:rsidRPr="00E34448" w:rsidRDefault="00DF6C27" w:rsidP="00E34448">
      <w:pPr>
        <w:spacing w:after="0" w:line="360" w:lineRule="auto"/>
        <w:rPr>
          <w:sz w:val="24"/>
          <w:szCs w:val="24"/>
        </w:rPr>
      </w:pPr>
    </w:p>
    <w:p w14:paraId="111D1167" w14:textId="76B03B79" w:rsidR="00DF6C27" w:rsidRPr="00E34448" w:rsidRDefault="00DF6C27" w:rsidP="00E34448">
      <w:pPr>
        <w:spacing w:after="0" w:line="360" w:lineRule="auto"/>
        <w:rPr>
          <w:sz w:val="24"/>
          <w:szCs w:val="24"/>
        </w:rPr>
      </w:pPr>
      <w:r w:rsidRPr="00E34448">
        <w:rPr>
          <w:sz w:val="24"/>
          <w:szCs w:val="24"/>
        </w:rPr>
        <w:t xml:space="preserve">Improvements and maintenance to the existing unoccupied 10 Bruce Grove are also </w:t>
      </w:r>
      <w:r w:rsidR="002955DA" w:rsidRPr="00E34448">
        <w:rPr>
          <w:sz w:val="24"/>
          <w:szCs w:val="24"/>
        </w:rPr>
        <w:t xml:space="preserve">included in the application, to tidy up plant arrangements, undertake maintenance and </w:t>
      </w:r>
      <w:r w:rsidR="005A7DA0" w:rsidRPr="00E34448">
        <w:rPr>
          <w:sz w:val="24"/>
          <w:szCs w:val="24"/>
        </w:rPr>
        <w:t>new side gates to improve access arrangements to the youth centre to the rear.</w:t>
      </w:r>
    </w:p>
    <w:p w14:paraId="43314F66" w14:textId="77777777" w:rsidR="004F133E" w:rsidRPr="00E34448" w:rsidRDefault="004F133E" w:rsidP="00E34448">
      <w:pPr>
        <w:spacing w:after="0" w:line="360" w:lineRule="auto"/>
        <w:rPr>
          <w:sz w:val="24"/>
          <w:szCs w:val="24"/>
        </w:rPr>
      </w:pPr>
    </w:p>
    <w:p w14:paraId="3A1913E6" w14:textId="32D36FD5" w:rsidR="004F133E" w:rsidRDefault="004F133E" w:rsidP="00E34448">
      <w:pPr>
        <w:spacing w:after="0" w:line="360" w:lineRule="auto"/>
        <w:rPr>
          <w:sz w:val="24"/>
          <w:szCs w:val="24"/>
        </w:rPr>
      </w:pPr>
      <w:r w:rsidRPr="00E34448">
        <w:rPr>
          <w:sz w:val="24"/>
          <w:szCs w:val="24"/>
        </w:rPr>
        <w:t xml:space="preserve">It is noted that 8 Sheffield stands are included within the proposals, these are to be located to the rear of the site near to the sporting (MUGA) facilities.  These will provide 16 spaces for visitors </w:t>
      </w:r>
      <w:r w:rsidR="00E34448" w:rsidRPr="00E34448">
        <w:rPr>
          <w:sz w:val="24"/>
          <w:szCs w:val="24"/>
        </w:rPr>
        <w:t xml:space="preserve">and it is expected staff </w:t>
      </w:r>
      <w:r w:rsidRPr="00E34448">
        <w:rPr>
          <w:sz w:val="24"/>
          <w:szCs w:val="24"/>
        </w:rPr>
        <w:t xml:space="preserve">to secure their cycles too, and as they are located within a gated area of the site should </w:t>
      </w:r>
      <w:r w:rsidR="00DF6C27" w:rsidRPr="00E34448">
        <w:rPr>
          <w:sz w:val="24"/>
          <w:szCs w:val="24"/>
        </w:rPr>
        <w:t>be</w:t>
      </w:r>
      <w:r w:rsidRPr="00E34448">
        <w:rPr>
          <w:sz w:val="24"/>
          <w:szCs w:val="24"/>
        </w:rPr>
        <w:t xml:space="preserve"> secure for short term cycle </w:t>
      </w:r>
      <w:r w:rsidR="00DF6C27" w:rsidRPr="00E34448">
        <w:rPr>
          <w:sz w:val="24"/>
          <w:szCs w:val="24"/>
        </w:rPr>
        <w:t>parking</w:t>
      </w:r>
      <w:r w:rsidRPr="00E34448">
        <w:rPr>
          <w:sz w:val="24"/>
          <w:szCs w:val="24"/>
        </w:rPr>
        <w:t xml:space="preserve"> for visitors. </w:t>
      </w:r>
      <w:r w:rsidR="00E34448" w:rsidRPr="00E34448">
        <w:rPr>
          <w:sz w:val="24"/>
          <w:szCs w:val="24"/>
        </w:rPr>
        <w:t xml:space="preserve"> </w:t>
      </w:r>
    </w:p>
    <w:p w14:paraId="38197018" w14:textId="77777777" w:rsidR="00875B7C" w:rsidRDefault="00875B7C" w:rsidP="00E34448">
      <w:pPr>
        <w:spacing w:after="0" w:line="360" w:lineRule="auto"/>
        <w:rPr>
          <w:sz w:val="24"/>
          <w:szCs w:val="24"/>
        </w:rPr>
      </w:pPr>
    </w:p>
    <w:p w14:paraId="436EA81B" w14:textId="1B3A0F56" w:rsidR="00875B7C" w:rsidRPr="00E34448" w:rsidRDefault="00875B7C" w:rsidP="00E34448">
      <w:pPr>
        <w:spacing w:after="0" w:line="360" w:lineRule="auto"/>
        <w:rPr>
          <w:sz w:val="24"/>
          <w:szCs w:val="24"/>
        </w:rPr>
      </w:pPr>
      <w:r>
        <w:rPr>
          <w:sz w:val="24"/>
          <w:szCs w:val="24"/>
        </w:rPr>
        <w:t xml:space="preserve">The applicant has now confirmed that there will be a maximum of 5 staff on site at any time, so it is considered the 16 cycle parking spaces overall will more than meet potential cycle parking demands arising. </w:t>
      </w:r>
    </w:p>
    <w:p w14:paraId="0E48703F" w14:textId="77777777" w:rsidR="004F133E" w:rsidRPr="00E34448" w:rsidRDefault="004F133E" w:rsidP="00E34448">
      <w:pPr>
        <w:spacing w:after="0" w:line="360" w:lineRule="auto"/>
        <w:rPr>
          <w:sz w:val="24"/>
          <w:szCs w:val="24"/>
        </w:rPr>
      </w:pPr>
    </w:p>
    <w:p w14:paraId="5B96A87A" w14:textId="77777777" w:rsidR="002955DA" w:rsidRPr="00E34448" w:rsidRDefault="002955DA" w:rsidP="00E34448">
      <w:pPr>
        <w:spacing w:after="0" w:line="360" w:lineRule="auto"/>
        <w:rPr>
          <w:sz w:val="24"/>
          <w:szCs w:val="24"/>
        </w:rPr>
      </w:pPr>
    </w:p>
    <w:p w14:paraId="1180A465" w14:textId="35A6368C" w:rsidR="002955DA" w:rsidRPr="00E34448" w:rsidRDefault="002955DA" w:rsidP="00E34448">
      <w:pPr>
        <w:spacing w:after="0" w:line="360" w:lineRule="auto"/>
        <w:rPr>
          <w:sz w:val="24"/>
          <w:szCs w:val="24"/>
        </w:rPr>
      </w:pPr>
      <w:r w:rsidRPr="00E34448">
        <w:rPr>
          <w:sz w:val="24"/>
          <w:szCs w:val="24"/>
        </w:rPr>
        <w:t>Otherwise, the only other transport aspect of the proposals is formalising a blue badge parking bay on the front forecourt, to be located between the two existing vehicular access gates of Bruce Grove.</w:t>
      </w:r>
      <w:r w:rsidR="005A7DA0" w:rsidRPr="00E34448">
        <w:rPr>
          <w:sz w:val="24"/>
          <w:szCs w:val="24"/>
        </w:rPr>
        <w:t xml:space="preserve"> This appears fine in terms of layout, The hardstanding to the front of this site appears to be block paving, and it is intended to replace this with a resin bound gravel, which will be permeable so preferable in terms of run off and drainage. </w:t>
      </w:r>
    </w:p>
    <w:p w14:paraId="176E1B10" w14:textId="77777777" w:rsidR="005A7DA0" w:rsidRPr="00E34448" w:rsidRDefault="005A7DA0" w:rsidP="00E34448">
      <w:pPr>
        <w:spacing w:after="0" w:line="360" w:lineRule="auto"/>
        <w:rPr>
          <w:sz w:val="24"/>
          <w:szCs w:val="24"/>
        </w:rPr>
      </w:pPr>
    </w:p>
    <w:p w14:paraId="00B7DB8D" w14:textId="7339CDCC" w:rsidR="005A7DA0" w:rsidRPr="00E34448" w:rsidRDefault="005A7DA0" w:rsidP="00E34448">
      <w:pPr>
        <w:spacing w:after="0" w:line="360" w:lineRule="auto"/>
        <w:rPr>
          <w:sz w:val="24"/>
          <w:szCs w:val="24"/>
        </w:rPr>
      </w:pPr>
      <w:r w:rsidRPr="00E34448">
        <w:rPr>
          <w:sz w:val="24"/>
          <w:szCs w:val="24"/>
        </w:rPr>
        <w:t>Transportation have no objections to the application</w:t>
      </w:r>
      <w:r w:rsidR="00875B7C">
        <w:rPr>
          <w:sz w:val="24"/>
          <w:szCs w:val="24"/>
        </w:rPr>
        <w:t>.</w:t>
      </w:r>
    </w:p>
    <w:p w14:paraId="06120D62" w14:textId="77777777" w:rsidR="00DF6C27" w:rsidRPr="00E34448" w:rsidRDefault="00DF6C27" w:rsidP="00E34448">
      <w:pPr>
        <w:spacing w:after="0" w:line="360" w:lineRule="auto"/>
        <w:rPr>
          <w:sz w:val="24"/>
          <w:szCs w:val="24"/>
        </w:rPr>
      </w:pPr>
    </w:p>
    <w:p w14:paraId="502F14CA" w14:textId="77777777" w:rsidR="00DF6C27" w:rsidRPr="00E34448" w:rsidRDefault="00DF6C27" w:rsidP="00E34448">
      <w:pPr>
        <w:spacing w:after="0" w:line="360" w:lineRule="auto"/>
        <w:rPr>
          <w:sz w:val="24"/>
          <w:szCs w:val="24"/>
        </w:rPr>
      </w:pPr>
    </w:p>
    <w:sectPr w:rsidR="00DF6C27" w:rsidRPr="00E344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D87"/>
    <w:rsid w:val="000B195D"/>
    <w:rsid w:val="00282D87"/>
    <w:rsid w:val="002955DA"/>
    <w:rsid w:val="00332A28"/>
    <w:rsid w:val="0048425B"/>
    <w:rsid w:val="004F133E"/>
    <w:rsid w:val="005A7DA0"/>
    <w:rsid w:val="006766FC"/>
    <w:rsid w:val="00875B7C"/>
    <w:rsid w:val="009367F0"/>
    <w:rsid w:val="009C5BE2"/>
    <w:rsid w:val="00A20546"/>
    <w:rsid w:val="00CF1B07"/>
    <w:rsid w:val="00DF6C27"/>
    <w:rsid w:val="00E34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D0B59"/>
  <w15:chartTrackingRefBased/>
  <w15:docId w15:val="{FC48EAB0-1E17-4D51-847E-37A459747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2</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3</cp:revision>
  <dcterms:created xsi:type="dcterms:W3CDTF">2023-05-24T06:25:00Z</dcterms:created>
  <dcterms:modified xsi:type="dcterms:W3CDTF">2023-06-26T08:34:00Z</dcterms:modified>
</cp:coreProperties>
</file>