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UI/images/TreeIcon0.png" ContentType="image/.png"/>
  <Override PartName="/customUI/images/TreeIcon.png" ContentType="image/.png"/>
</Types>
</file>

<file path=_rels/.rels><?xml version="1.0" encoding="UTF-8" standalone="yes"?>
<Relationships xmlns="http://schemas.openxmlformats.org/package/2006/relationships"><Relationship Id="R171cb491e3e34dd6" Type="http://schemas.microsoft.com/office/2006/relationships/ui/extensibility" Target="customUI/customUI.xml"/><Relationship Id="rId3" Type="http://schemas.openxmlformats.org/package/2006/relationships/metadata/core-properties" Target="docProps/core.xml"/><Relationship Id="Rde24347d4bf449ba" Type="http://schemas.microsoft.com/office/2007/relationships/ui/extensibility" Target="customUI/customUI14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D3C69" w14:textId="77777777" w:rsidR="0097352F" w:rsidRDefault="0097352F" w:rsidP="0097352F">
      <w:bookmarkStart w:id="0" w:name="_Hlk115421919"/>
      <w:bookmarkEnd w:id="0"/>
    </w:p>
    <w:p w14:paraId="58738739" w14:textId="77777777" w:rsidR="0097352F" w:rsidRPr="00E6340D" w:rsidRDefault="0097352F" w:rsidP="0097352F">
      <w:pPr>
        <w:pStyle w:val="MainHeading"/>
        <w:jc w:val="center"/>
        <w:rPr>
          <w:rFonts w:cs="Arial"/>
          <w:color w:val="000000" w:themeColor="text1"/>
          <w:sz w:val="44"/>
          <w:szCs w:val="44"/>
        </w:rPr>
      </w:pPr>
      <w:r>
        <w:rPr>
          <w:rFonts w:cs="Arial"/>
          <w:color w:val="000000" w:themeColor="text1"/>
          <w:sz w:val="44"/>
          <w:szCs w:val="44"/>
        </w:rPr>
        <w:t>Engineers</w:t>
      </w:r>
      <w:r w:rsidRPr="00E6340D">
        <w:rPr>
          <w:rFonts w:cs="Arial"/>
          <w:color w:val="000000" w:themeColor="text1"/>
          <w:sz w:val="44"/>
          <w:szCs w:val="44"/>
        </w:rPr>
        <w:t xml:space="preserve"> Report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0"/>
        <w:gridCol w:w="5416"/>
      </w:tblGrid>
      <w:tr w:rsidR="00DA41BE" w14:paraId="4A1591BB" w14:textId="77777777" w:rsidTr="00FA057D">
        <w:trPr>
          <w:cantSplit/>
          <w:trHeight w:hRule="exact" w:val="2041"/>
        </w:trPr>
        <w:tc>
          <w:tcPr>
            <w:tcW w:w="2000" w:type="pct"/>
          </w:tcPr>
          <w:p w14:paraId="631771F1" w14:textId="77777777" w:rsidR="00DA41BE" w:rsidRPr="00C43B40" w:rsidRDefault="00DA41BE" w:rsidP="00DA41BE">
            <w:pPr>
              <w:jc w:val="right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 w:rsidRPr="00C43B40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Risk Address</w:t>
            </w:r>
          </w:p>
        </w:tc>
        <w:tc>
          <w:tcPr>
            <w:tcW w:w="3000" w:type="pct"/>
          </w:tcPr>
          <w:p w14:paraId="39E966B2" w14:textId="4C839DFB" w:rsidR="00DA41BE" w:rsidRPr="00C43B40" w:rsidRDefault="00DA41BE" w:rsidP="00DA41BE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26 Gladwell Road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br/>
              <w:t>London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br/>
              <w:t>N8 9AA</w:t>
            </w:r>
          </w:p>
        </w:tc>
      </w:tr>
      <w:tr w:rsidR="00DA41BE" w14:paraId="749FC997" w14:textId="77777777" w:rsidTr="009C53B6">
        <w:trPr>
          <w:cantSplit/>
          <w:trHeight w:hRule="exact" w:val="340"/>
        </w:trPr>
        <w:tc>
          <w:tcPr>
            <w:tcW w:w="2000" w:type="pct"/>
          </w:tcPr>
          <w:p w14:paraId="7555CB08" w14:textId="518E02BA" w:rsidR="00DA41BE" w:rsidRPr="00166BF1" w:rsidRDefault="00DA41BE" w:rsidP="00DA41BE">
            <w:pPr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 w:rsidRPr="00166BF1">
              <w:rPr>
                <w:rFonts w:ascii="Arial" w:hAnsi="Arial" w:cs="Arial"/>
                <w:b/>
                <w:sz w:val="28"/>
                <w:szCs w:val="28"/>
              </w:rPr>
              <w:t>Claim Refe</w:t>
            </w:r>
            <w:r>
              <w:rPr>
                <w:rFonts w:ascii="Arial" w:hAnsi="Arial" w:cs="Arial"/>
                <w:b/>
                <w:sz w:val="28"/>
                <w:szCs w:val="28"/>
              </w:rPr>
              <w:t>re</w:t>
            </w:r>
            <w:r w:rsidRPr="00166BF1">
              <w:rPr>
                <w:rFonts w:ascii="Arial" w:hAnsi="Arial" w:cs="Arial"/>
                <w:b/>
                <w:sz w:val="28"/>
                <w:szCs w:val="28"/>
              </w:rPr>
              <w:t>nce</w:t>
            </w:r>
          </w:p>
        </w:tc>
        <w:tc>
          <w:tcPr>
            <w:tcW w:w="3000" w:type="pct"/>
            <w:vAlign w:val="center"/>
          </w:tcPr>
          <w:p w14:paraId="775AE212" w14:textId="0F19A8C5" w:rsidR="00DA41BE" w:rsidRPr="00C43B40" w:rsidRDefault="00DA41BE" w:rsidP="00DA41BE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86886223</w:t>
            </w:r>
          </w:p>
        </w:tc>
      </w:tr>
      <w:tr w:rsidR="00DA41BE" w14:paraId="019ECC8F" w14:textId="77777777" w:rsidTr="009C53B6">
        <w:trPr>
          <w:cantSplit/>
          <w:trHeight w:hRule="exact" w:val="340"/>
        </w:trPr>
        <w:tc>
          <w:tcPr>
            <w:tcW w:w="2000" w:type="pct"/>
          </w:tcPr>
          <w:p w14:paraId="3105AC34" w14:textId="77777777" w:rsidR="00DA41BE" w:rsidRPr="00166BF1" w:rsidRDefault="00DA41BE" w:rsidP="00DA41BE">
            <w:pPr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 w:rsidRPr="00166BF1">
              <w:rPr>
                <w:rFonts w:ascii="Arial" w:hAnsi="Arial" w:cs="Arial"/>
                <w:b/>
                <w:sz w:val="28"/>
                <w:szCs w:val="28"/>
              </w:rPr>
              <w:t>Policy Holder</w:t>
            </w:r>
          </w:p>
        </w:tc>
        <w:tc>
          <w:tcPr>
            <w:tcW w:w="3000" w:type="pct"/>
            <w:vAlign w:val="center"/>
          </w:tcPr>
          <w:p w14:paraId="41AC1497" w14:textId="653E2FAE" w:rsidR="00DA41BE" w:rsidRPr="00C43B40" w:rsidRDefault="00DA41BE" w:rsidP="00DA41BE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Dr Diane Rosenthal</w:t>
            </w:r>
          </w:p>
        </w:tc>
      </w:tr>
      <w:tr w:rsidR="00DA41BE" w14:paraId="4A1E060D" w14:textId="77777777" w:rsidTr="009C53B6">
        <w:trPr>
          <w:cantSplit/>
          <w:trHeight w:hRule="exact" w:val="340"/>
        </w:trPr>
        <w:tc>
          <w:tcPr>
            <w:tcW w:w="2000" w:type="pct"/>
          </w:tcPr>
          <w:p w14:paraId="441A4C69" w14:textId="77777777" w:rsidR="00DA41BE" w:rsidRPr="00166BF1" w:rsidRDefault="00DA41BE" w:rsidP="00DA41BE">
            <w:pPr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000" w:type="pct"/>
            <w:vAlign w:val="bottom"/>
          </w:tcPr>
          <w:p w14:paraId="3FF23668" w14:textId="1537BC69" w:rsidR="00DA41BE" w:rsidRPr="00C43B40" w:rsidRDefault="00DA41BE" w:rsidP="00DA41BE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</w:tr>
      <w:tr w:rsidR="00DA41BE" w14:paraId="2459133A" w14:textId="77777777" w:rsidTr="009C53B6">
        <w:trPr>
          <w:cantSplit/>
          <w:trHeight w:hRule="exact" w:val="340"/>
        </w:trPr>
        <w:tc>
          <w:tcPr>
            <w:tcW w:w="2000" w:type="pct"/>
          </w:tcPr>
          <w:p w14:paraId="7CDB0B7E" w14:textId="77777777" w:rsidR="00DA41BE" w:rsidRPr="00166BF1" w:rsidRDefault="00DA41BE" w:rsidP="00DA41BE">
            <w:pPr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 w:rsidRPr="00166BF1">
              <w:rPr>
                <w:rFonts w:ascii="Arial" w:hAnsi="Arial" w:cs="Arial"/>
                <w:b/>
                <w:sz w:val="28"/>
                <w:szCs w:val="28"/>
              </w:rPr>
              <w:t>Date Notified</w:t>
            </w:r>
          </w:p>
        </w:tc>
        <w:tc>
          <w:tcPr>
            <w:tcW w:w="3000" w:type="pct"/>
            <w:vAlign w:val="center"/>
          </w:tcPr>
          <w:p w14:paraId="7A54DAC1" w14:textId="386DB2CF" w:rsidR="00DA41BE" w:rsidRPr="00C43B40" w:rsidRDefault="00DA41BE" w:rsidP="00DA41BE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21/06/2023</w:t>
            </w:r>
          </w:p>
        </w:tc>
      </w:tr>
      <w:tr w:rsidR="00DA41BE" w14:paraId="7A85270F" w14:textId="77777777" w:rsidTr="009C53B6">
        <w:trPr>
          <w:cantSplit/>
          <w:trHeight w:hRule="exact" w:val="340"/>
        </w:trPr>
        <w:tc>
          <w:tcPr>
            <w:tcW w:w="2000" w:type="pct"/>
          </w:tcPr>
          <w:p w14:paraId="08436E51" w14:textId="77777777" w:rsidR="00DA41BE" w:rsidRPr="00166BF1" w:rsidRDefault="00DA41BE" w:rsidP="00DA41BE">
            <w:pPr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 w:rsidRPr="00166BF1">
              <w:rPr>
                <w:rFonts w:ascii="Arial" w:hAnsi="Arial" w:cs="Arial"/>
                <w:b/>
                <w:sz w:val="28"/>
                <w:szCs w:val="28"/>
              </w:rPr>
              <w:t>Date Instructed</w:t>
            </w:r>
          </w:p>
        </w:tc>
        <w:tc>
          <w:tcPr>
            <w:tcW w:w="3000" w:type="pct"/>
            <w:vAlign w:val="center"/>
          </w:tcPr>
          <w:p w14:paraId="1DEBCF87" w14:textId="1210FF6F" w:rsidR="00DA41BE" w:rsidRPr="00C43B40" w:rsidRDefault="00DA41BE" w:rsidP="00DA41BE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21/06/2023</w:t>
            </w:r>
          </w:p>
        </w:tc>
      </w:tr>
      <w:tr w:rsidR="00DA41BE" w14:paraId="1D247E1C" w14:textId="77777777" w:rsidTr="009C53B6">
        <w:trPr>
          <w:cantSplit/>
          <w:trHeight w:hRule="exact" w:val="340"/>
        </w:trPr>
        <w:tc>
          <w:tcPr>
            <w:tcW w:w="2000" w:type="pct"/>
          </w:tcPr>
          <w:p w14:paraId="6138736B" w14:textId="1511A5CF" w:rsidR="00DA41BE" w:rsidRPr="00166BF1" w:rsidRDefault="00DA41BE" w:rsidP="00DA41BE">
            <w:pPr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 w:rsidRPr="00166BF1">
              <w:rPr>
                <w:rFonts w:ascii="Arial" w:hAnsi="Arial" w:cs="Arial"/>
                <w:b/>
                <w:sz w:val="28"/>
                <w:szCs w:val="28"/>
              </w:rPr>
              <w:t>Report Date</w:t>
            </w:r>
          </w:p>
        </w:tc>
        <w:tc>
          <w:tcPr>
            <w:tcW w:w="3000" w:type="pct"/>
            <w:vAlign w:val="center"/>
          </w:tcPr>
          <w:p w14:paraId="3E3BF4A0" w14:textId="4CE71851" w:rsidR="00DA41BE" w:rsidRPr="00C43B40" w:rsidRDefault="00DA41BE" w:rsidP="00DA41BE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27/06/2023</w:t>
            </w:r>
          </w:p>
        </w:tc>
      </w:tr>
    </w:tbl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504"/>
      </w:tblGrid>
      <w:tr w:rsidR="0097352F" w14:paraId="68A33C0D" w14:textId="77777777" w:rsidTr="003D6B74">
        <w:trPr>
          <w:jc w:val="center"/>
        </w:trPr>
        <w:tc>
          <w:tcPr>
            <w:tcW w:w="8504" w:type="dxa"/>
            <w:vAlign w:val="bottom"/>
          </w:tcPr>
          <w:p w14:paraId="4A33D316" w14:textId="77777777" w:rsidR="00065018" w:rsidRDefault="00065018"/>
          <w:tbl>
            <w:tblPr>
              <w:tblW w:w="8391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8391"/>
            </w:tblGrid>
            <w:tr w:rsidR="00D80AB9" w14:paraId="53FEA648" w14:textId="77777777" w:rsidTr="006813B7">
              <w:trPr>
                <w:trHeight w:val="5658"/>
                <w:jc w:val="center"/>
              </w:trPr>
              <w:tc>
                <w:tcPr>
                  <w:tcW w:w="8391" w:type="dxa"/>
                  <w:vAlign w:val="bottom"/>
                </w:tcPr>
                <w:p w14:paraId="7133317E" w14:textId="376F9F72" w:rsidR="00D80AB9" w:rsidRDefault="00DA41BE" w:rsidP="00065018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50449EEC" wp14:editId="73919AA6">
                        <wp:extent cx="5191125" cy="4528820"/>
                        <wp:effectExtent l="0" t="0" r="9525" b="5080"/>
                        <wp:docPr id="2045606673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45606673" name="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1125" cy="45288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BB67AB">
                    <w:rPr>
                      <w:noProof/>
                    </w:rPr>
                    <w:t xml:space="preserve"> </w:t>
                  </w:r>
                  <w:r w:rsidR="00421557">
                    <w:rPr>
                      <w:noProof/>
                    </w:rPr>
                    <w:t xml:space="preserve"> </w:t>
                  </w:r>
                  <w:r w:rsidR="00627217">
                    <w:rPr>
                      <w:noProof/>
                    </w:rPr>
                    <w:drawing>
                      <wp:anchor distT="0" distB="0" distL="114300" distR="114300" simplePos="0" relativeHeight="251660288" behindDoc="0" locked="0" layoutInCell="1" allowOverlap="1" wp14:anchorId="580DBF83" wp14:editId="371092DB">
                        <wp:simplePos x="0" y="0"/>
                        <wp:positionH relativeFrom="column">
                          <wp:posOffset>3810</wp:posOffset>
                        </wp:positionH>
                        <wp:positionV relativeFrom="paragraph">
                          <wp:posOffset>1905</wp:posOffset>
                        </wp:positionV>
                        <wp:extent cx="2140510459" cy="2147483647"/>
                        <wp:effectExtent l="0" t="0" r="0" b="0"/>
                        <wp:wrapNone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40510459" cy="21474836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D80AB9" w14:paraId="469B65B7" w14:textId="77777777" w:rsidTr="001C078A">
              <w:trPr>
                <w:trHeight w:hRule="exact" w:val="95"/>
                <w:jc w:val="center"/>
              </w:trPr>
              <w:tc>
                <w:tcPr>
                  <w:tcW w:w="8391" w:type="dxa"/>
                </w:tcPr>
                <w:p w14:paraId="6B3E0D91" w14:textId="597EF47F" w:rsidR="00D80AB9" w:rsidRDefault="00D80AB9" w:rsidP="00525622"/>
              </w:tc>
            </w:tr>
            <w:tr w:rsidR="00AC7D73" w14:paraId="1F05034D" w14:textId="77777777" w:rsidTr="001C078A">
              <w:trPr>
                <w:trHeight w:hRule="exact" w:val="95"/>
                <w:jc w:val="center"/>
              </w:trPr>
              <w:tc>
                <w:tcPr>
                  <w:tcW w:w="8391" w:type="dxa"/>
                </w:tcPr>
                <w:p w14:paraId="508525B9" w14:textId="77777777" w:rsidR="00AC7D73" w:rsidRDefault="00AC7D73" w:rsidP="00525622"/>
              </w:tc>
            </w:tr>
          </w:tbl>
          <w:p w14:paraId="4ADF03D7" w14:textId="37CEF02A" w:rsidR="0097352F" w:rsidRDefault="0097352F" w:rsidP="00BC551D">
            <w:pPr>
              <w:jc w:val="center"/>
            </w:pPr>
          </w:p>
        </w:tc>
      </w:tr>
    </w:tbl>
    <w:p w14:paraId="5240DDE6" w14:textId="77777777" w:rsidR="006544A5" w:rsidRDefault="006544A5" w:rsidP="004622C6">
      <w:pPr>
        <w:spacing w:after="0" w:line="240" w:lineRule="auto"/>
        <w:rPr>
          <w:rFonts w:ascii="Arial" w:hAnsi="Arial" w:cs="Arial"/>
          <w:b/>
          <w:color w:val="000000" w:themeColor="text1"/>
          <w:u w:val="single"/>
        </w:rPr>
      </w:pPr>
    </w:p>
    <w:p w14:paraId="5BF8CB68" w14:textId="77777777" w:rsidR="006544A5" w:rsidRDefault="006544A5" w:rsidP="004622C6">
      <w:pPr>
        <w:spacing w:after="0" w:line="240" w:lineRule="auto"/>
        <w:rPr>
          <w:rFonts w:ascii="Arial" w:hAnsi="Arial" w:cs="Arial"/>
          <w:b/>
          <w:color w:val="000000" w:themeColor="text1"/>
          <w:u w:val="single"/>
        </w:rPr>
      </w:pPr>
    </w:p>
    <w:p w14:paraId="1DFCD82D" w14:textId="1D8D9779" w:rsidR="004622C6" w:rsidRPr="006544A5" w:rsidRDefault="004622C6" w:rsidP="006544A5">
      <w:pPr>
        <w:spacing w:after="0" w:line="240" w:lineRule="auto"/>
        <w:rPr>
          <w:rFonts w:ascii="Arial" w:hAnsi="Arial" w:cs="Arial"/>
          <w:b/>
          <w:color w:val="000000" w:themeColor="text1"/>
          <w:u w:val="single"/>
        </w:rPr>
      </w:pPr>
      <w:r w:rsidRPr="006544A5">
        <w:rPr>
          <w:rFonts w:ascii="Arial" w:hAnsi="Arial" w:cs="Arial"/>
          <w:b/>
          <w:color w:val="000000" w:themeColor="text1"/>
          <w:u w:val="single"/>
        </w:rPr>
        <w:lastRenderedPageBreak/>
        <w:t xml:space="preserve">Description of </w:t>
      </w:r>
      <w:r w:rsidR="003050B8" w:rsidRPr="006544A5">
        <w:rPr>
          <w:rFonts w:ascii="Arial" w:hAnsi="Arial" w:cs="Arial"/>
          <w:b/>
          <w:color w:val="000000" w:themeColor="text1"/>
          <w:u w:val="single"/>
        </w:rPr>
        <w:t>P</w:t>
      </w:r>
      <w:r w:rsidRPr="006544A5">
        <w:rPr>
          <w:rFonts w:ascii="Arial" w:hAnsi="Arial" w:cs="Arial"/>
          <w:b/>
          <w:color w:val="000000" w:themeColor="text1"/>
          <w:u w:val="single"/>
        </w:rPr>
        <w:t xml:space="preserve">remises </w:t>
      </w:r>
    </w:p>
    <w:p w14:paraId="07FDF3A5" w14:textId="77777777" w:rsidR="004622C6" w:rsidRPr="006544A5" w:rsidRDefault="004622C6" w:rsidP="006544A5">
      <w:pPr>
        <w:spacing w:after="0" w:line="240" w:lineRule="auto"/>
        <w:rPr>
          <w:rFonts w:ascii="Arial" w:hAnsi="Arial" w:cs="Arial"/>
          <w:b/>
          <w:color w:val="000000" w:themeColor="text1"/>
          <w:u w:val="single"/>
        </w:rPr>
      </w:pPr>
    </w:p>
    <w:p w14:paraId="3F0D286A" w14:textId="78842F08" w:rsidR="00DA41BE" w:rsidRPr="006544A5" w:rsidRDefault="00DA41BE" w:rsidP="006544A5">
      <w:pPr>
        <w:spacing w:after="0" w:line="240" w:lineRule="auto"/>
        <w:rPr>
          <w:rFonts w:ascii="Arial" w:hAnsi="Arial" w:cs="Arial"/>
          <w:color w:val="000000" w:themeColor="text1"/>
        </w:rPr>
      </w:pPr>
      <w:r w:rsidRPr="006544A5">
        <w:rPr>
          <w:rFonts w:ascii="Arial" w:hAnsi="Arial" w:cs="Arial"/>
          <w:color w:val="000000" w:themeColor="text1"/>
        </w:rPr>
        <w:t xml:space="preserve">The property is a mid-terrace, 4-bedroom house, constructed between 1900-1910. It features brickwork for its main external walls and a pitched slate roof. The house has been occupied by the policyholder since 1985, and during this period, no alterations or extensions have been made to the original property. </w:t>
      </w:r>
    </w:p>
    <w:p w14:paraId="46FE8B23" w14:textId="77777777" w:rsidR="00DA41BE" w:rsidRPr="006544A5" w:rsidRDefault="00DA41BE" w:rsidP="006544A5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0DED552" w14:textId="597C307C" w:rsidR="002A1968" w:rsidRPr="006544A5" w:rsidRDefault="00DA41BE" w:rsidP="006544A5">
      <w:pPr>
        <w:spacing w:after="0" w:line="240" w:lineRule="auto"/>
        <w:rPr>
          <w:rFonts w:ascii="Arial" w:hAnsi="Arial" w:cs="Arial"/>
          <w:color w:val="000000" w:themeColor="text1"/>
        </w:rPr>
      </w:pPr>
      <w:r w:rsidRPr="006544A5">
        <w:rPr>
          <w:rFonts w:ascii="Arial" w:hAnsi="Arial" w:cs="Arial"/>
          <w:color w:val="000000" w:themeColor="text1"/>
        </w:rPr>
        <w:t>The property is located on a ground that slopes from the front towards the back</w:t>
      </w:r>
      <w:r w:rsidR="0019784F" w:rsidRPr="006544A5">
        <w:rPr>
          <w:rFonts w:ascii="Arial" w:hAnsi="Arial" w:cs="Arial"/>
          <w:color w:val="000000" w:themeColor="text1"/>
        </w:rPr>
        <w:t xml:space="preserve"> and from the right to the left</w:t>
      </w:r>
      <w:r w:rsidRPr="006544A5">
        <w:rPr>
          <w:rFonts w:ascii="Arial" w:hAnsi="Arial" w:cs="Arial"/>
          <w:color w:val="000000" w:themeColor="text1"/>
        </w:rPr>
        <w:t>, and it was reported that trees were removed from the site during previous repairs.</w:t>
      </w:r>
      <w:r w:rsidR="0019784F" w:rsidRPr="006544A5">
        <w:rPr>
          <w:rFonts w:ascii="Arial" w:hAnsi="Arial" w:cs="Arial"/>
          <w:color w:val="000000" w:themeColor="text1"/>
        </w:rPr>
        <w:t xml:space="preserve"> Notably there is </w:t>
      </w:r>
      <w:r w:rsidR="00167CF0" w:rsidRPr="006544A5">
        <w:rPr>
          <w:rFonts w:ascii="Arial" w:hAnsi="Arial" w:cs="Arial"/>
          <w:color w:val="000000" w:themeColor="text1"/>
        </w:rPr>
        <w:t xml:space="preserve">still substantial </w:t>
      </w:r>
      <w:r w:rsidR="002A0B7F" w:rsidRPr="006544A5">
        <w:rPr>
          <w:rFonts w:ascii="Arial" w:hAnsi="Arial" w:cs="Arial"/>
          <w:color w:val="000000" w:themeColor="text1"/>
        </w:rPr>
        <w:t>vegetation</w:t>
      </w:r>
      <w:r w:rsidR="0019784F" w:rsidRPr="006544A5">
        <w:rPr>
          <w:rFonts w:ascii="Arial" w:hAnsi="Arial" w:cs="Arial"/>
          <w:color w:val="000000" w:themeColor="text1"/>
        </w:rPr>
        <w:t xml:space="preserve"> immediately adjacent to the damage.</w:t>
      </w:r>
      <w:r w:rsidR="00167CF0" w:rsidRPr="006544A5">
        <w:rPr>
          <w:rFonts w:ascii="Arial" w:hAnsi="Arial" w:cs="Arial"/>
          <w:color w:val="000000" w:themeColor="text1"/>
        </w:rPr>
        <w:t xml:space="preserve"> Mr</w:t>
      </w:r>
      <w:r w:rsidR="003F58A7" w:rsidRPr="006544A5">
        <w:rPr>
          <w:rFonts w:ascii="Arial" w:hAnsi="Arial" w:cs="Arial"/>
          <w:color w:val="000000" w:themeColor="text1"/>
        </w:rPr>
        <w:t xml:space="preserve"> Mc</w:t>
      </w:r>
      <w:r w:rsidR="00167CF0" w:rsidRPr="006544A5">
        <w:rPr>
          <w:rFonts w:ascii="Arial" w:hAnsi="Arial" w:cs="Arial"/>
          <w:color w:val="000000" w:themeColor="text1"/>
        </w:rPr>
        <w:t>Grath reports that in prior claims he was told these could remain in place.</w:t>
      </w:r>
    </w:p>
    <w:p w14:paraId="7D35517B" w14:textId="77777777" w:rsidR="00DA41BE" w:rsidRPr="006544A5" w:rsidRDefault="00DA41BE" w:rsidP="006544A5">
      <w:pPr>
        <w:spacing w:after="0" w:line="240" w:lineRule="auto"/>
        <w:rPr>
          <w:rFonts w:ascii="Arial" w:hAnsi="Arial" w:cs="Arial"/>
          <w:b/>
          <w:u w:val="single"/>
        </w:rPr>
      </w:pPr>
    </w:p>
    <w:p w14:paraId="1FE24E4D" w14:textId="65872D21" w:rsidR="004622C6" w:rsidRPr="006544A5" w:rsidRDefault="004622C6" w:rsidP="006544A5">
      <w:pPr>
        <w:spacing w:after="0" w:line="240" w:lineRule="auto"/>
        <w:rPr>
          <w:rFonts w:ascii="Arial" w:hAnsi="Arial" w:cs="Arial"/>
          <w:b/>
          <w:u w:val="single"/>
        </w:rPr>
      </w:pPr>
      <w:r w:rsidRPr="006544A5">
        <w:rPr>
          <w:rFonts w:ascii="Arial" w:hAnsi="Arial" w:cs="Arial"/>
          <w:b/>
          <w:u w:val="single"/>
        </w:rPr>
        <w:t xml:space="preserve">Discovery of </w:t>
      </w:r>
      <w:r w:rsidR="003050B8" w:rsidRPr="006544A5">
        <w:rPr>
          <w:rFonts w:ascii="Arial" w:hAnsi="Arial" w:cs="Arial"/>
          <w:b/>
          <w:u w:val="single"/>
        </w:rPr>
        <w:t>D</w:t>
      </w:r>
      <w:r w:rsidRPr="006544A5">
        <w:rPr>
          <w:rFonts w:ascii="Arial" w:hAnsi="Arial" w:cs="Arial"/>
          <w:b/>
          <w:u w:val="single"/>
        </w:rPr>
        <w:t xml:space="preserve">amage  </w:t>
      </w:r>
    </w:p>
    <w:p w14:paraId="47E29E17" w14:textId="77777777" w:rsidR="004622C6" w:rsidRPr="006544A5" w:rsidRDefault="004622C6" w:rsidP="006544A5">
      <w:pPr>
        <w:spacing w:after="0" w:line="240" w:lineRule="auto"/>
        <w:rPr>
          <w:rFonts w:ascii="Arial" w:hAnsi="Arial" w:cs="Arial"/>
          <w:b/>
          <w:u w:val="single"/>
        </w:rPr>
      </w:pPr>
    </w:p>
    <w:p w14:paraId="4D050A99" w14:textId="6FC60819" w:rsidR="002A1968" w:rsidRPr="006544A5" w:rsidRDefault="00DA41BE" w:rsidP="006544A5">
      <w:pPr>
        <w:pStyle w:val="SubHeading"/>
        <w:jc w:val="left"/>
        <w:rPr>
          <w:rFonts w:cs="Arial"/>
          <w:b w:val="0"/>
          <w:color w:val="auto"/>
          <w:sz w:val="22"/>
          <w:szCs w:val="22"/>
        </w:rPr>
      </w:pPr>
      <w:proofErr w:type="spellStart"/>
      <w:r w:rsidRPr="006544A5">
        <w:rPr>
          <w:rFonts w:cs="Arial"/>
          <w:b w:val="0"/>
          <w:color w:val="auto"/>
          <w:sz w:val="22"/>
          <w:szCs w:val="22"/>
        </w:rPr>
        <w:t>Mr</w:t>
      </w:r>
      <w:proofErr w:type="spellEnd"/>
      <w:r w:rsidRPr="006544A5">
        <w:rPr>
          <w:rFonts w:cs="Arial"/>
          <w:b w:val="0"/>
          <w:color w:val="auto"/>
          <w:sz w:val="22"/>
          <w:szCs w:val="22"/>
        </w:rPr>
        <w:t xml:space="preserve"> McGrath first noticed the damage on 1st September 2022. Initially, he observed displaced bricks and cracking in the external structures of the house. On further inspection, he discovered dropping </w:t>
      </w:r>
      <w:r w:rsidR="002A0B7F" w:rsidRPr="006544A5">
        <w:rPr>
          <w:rFonts w:cs="Arial"/>
          <w:b w:val="0"/>
          <w:color w:val="auto"/>
          <w:sz w:val="22"/>
          <w:szCs w:val="22"/>
        </w:rPr>
        <w:t>windowsills</w:t>
      </w:r>
      <w:r w:rsidRPr="006544A5">
        <w:rPr>
          <w:rFonts w:cs="Arial"/>
          <w:b w:val="0"/>
          <w:color w:val="auto"/>
          <w:sz w:val="22"/>
          <w:szCs w:val="22"/>
        </w:rPr>
        <w:t xml:space="preserve">, cracked and displaced tiles, and a cracked footpath. Internally, he noted horizontal cracking above the bay and cracks appearing on either side of the bay. </w:t>
      </w:r>
    </w:p>
    <w:p w14:paraId="36954162" w14:textId="77777777" w:rsidR="00DA41BE" w:rsidRPr="006544A5" w:rsidRDefault="00DA41BE" w:rsidP="006544A5">
      <w:pPr>
        <w:pStyle w:val="SubHeading"/>
        <w:jc w:val="left"/>
        <w:rPr>
          <w:rFonts w:cs="Arial"/>
          <w:b w:val="0"/>
          <w:color w:val="auto"/>
          <w:sz w:val="22"/>
          <w:szCs w:val="22"/>
        </w:rPr>
      </w:pPr>
    </w:p>
    <w:p w14:paraId="00E971A5" w14:textId="77777777" w:rsidR="004622C6" w:rsidRPr="006544A5" w:rsidRDefault="004622C6" w:rsidP="006544A5">
      <w:pPr>
        <w:spacing w:after="0" w:line="240" w:lineRule="auto"/>
        <w:rPr>
          <w:rFonts w:ascii="Arial" w:hAnsi="Arial" w:cs="Arial"/>
        </w:rPr>
      </w:pPr>
      <w:r w:rsidRPr="006544A5">
        <w:rPr>
          <w:rFonts w:ascii="Arial" w:hAnsi="Arial" w:cs="Arial"/>
          <w:b/>
          <w:u w:val="single"/>
        </w:rPr>
        <w:t xml:space="preserve">Focus of Damage and Report </w:t>
      </w:r>
    </w:p>
    <w:p w14:paraId="16B96B22" w14:textId="77777777" w:rsidR="004622C6" w:rsidRPr="006544A5" w:rsidRDefault="004622C6" w:rsidP="006544A5">
      <w:pPr>
        <w:spacing w:after="0" w:line="240" w:lineRule="auto"/>
        <w:rPr>
          <w:rFonts w:ascii="Arial" w:hAnsi="Arial" w:cs="Arial"/>
        </w:rPr>
      </w:pPr>
    </w:p>
    <w:p w14:paraId="70899845" w14:textId="3D307C03" w:rsidR="00DA41BE" w:rsidRPr="006544A5" w:rsidRDefault="00DA41BE" w:rsidP="006544A5">
      <w:pPr>
        <w:pStyle w:val="SubHeading"/>
        <w:jc w:val="left"/>
        <w:rPr>
          <w:rFonts w:cs="Arial"/>
          <w:b w:val="0"/>
          <w:color w:val="auto"/>
          <w:sz w:val="22"/>
          <w:szCs w:val="22"/>
        </w:rPr>
      </w:pPr>
      <w:r w:rsidRPr="006544A5">
        <w:rPr>
          <w:rFonts w:cs="Arial"/>
          <w:b w:val="0"/>
          <w:color w:val="auto"/>
          <w:sz w:val="22"/>
          <w:szCs w:val="22"/>
        </w:rPr>
        <w:t xml:space="preserve">The damage is distributed both internally and externally. Externally, the most significant damage includes displaced bricks, dropping sills, cracked tiles and the pathway, and a cracked doorstep. The bay area is the most affected internally, with horizontal cracking observed above the bay and cracks on either side of the bay. </w:t>
      </w:r>
    </w:p>
    <w:p w14:paraId="77F03B0F" w14:textId="397A80B2" w:rsidR="002A1968" w:rsidRPr="006544A5" w:rsidRDefault="002A1968" w:rsidP="006544A5">
      <w:pPr>
        <w:pStyle w:val="SubHeading"/>
        <w:jc w:val="left"/>
        <w:rPr>
          <w:rFonts w:cs="Arial"/>
          <w:b w:val="0"/>
          <w:color w:val="auto"/>
          <w:sz w:val="22"/>
          <w:szCs w:val="22"/>
        </w:rPr>
      </w:pPr>
    </w:p>
    <w:p w14:paraId="79541A0E" w14:textId="2BA7F605" w:rsidR="007E4182" w:rsidRPr="006544A5" w:rsidRDefault="00DA41BE" w:rsidP="006544A5">
      <w:pPr>
        <w:spacing w:after="0" w:line="240" w:lineRule="auto"/>
        <w:rPr>
          <w:rFonts w:ascii="Arial" w:hAnsi="Arial" w:cs="Arial"/>
          <w:noProof/>
        </w:rPr>
      </w:pPr>
      <w:r w:rsidRPr="006544A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5F2AE4" wp14:editId="05287F0C">
                <wp:simplePos x="0" y="0"/>
                <wp:positionH relativeFrom="margin">
                  <wp:posOffset>2491237</wp:posOffset>
                </wp:positionH>
                <wp:positionV relativeFrom="paragraph">
                  <wp:posOffset>1821803</wp:posOffset>
                </wp:positionV>
                <wp:extent cx="218656" cy="181406"/>
                <wp:effectExtent l="56832" t="38418" r="28893" b="47942"/>
                <wp:wrapNone/>
                <wp:docPr id="29" name="Rectangle: Rounded Corner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636388">
                          <a:off x="0" y="0"/>
                          <a:ext cx="218656" cy="181406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8FA6C5" id="Rectangle: Rounded Corners 29" o:spid="_x0000_s1026" style="position:absolute;margin-left:196.15pt;margin-top:143.45pt;width:17.2pt;height:14.3pt;rotation:-7606121fd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" filled="f" strokecolor="red" strokeweight="2.25pt">
                <v:stroke dashstyle="3 1" joinstyle="miter"/>
                <w10:wrap anchorx="margin"/>
              </v:roundrect>
            </w:pict>
          </mc:Fallback>
        </mc:AlternateContent>
      </w:r>
      <w:r w:rsidRPr="006544A5">
        <w:rPr>
          <w:rFonts w:ascii="Arial" w:hAnsi="Arial" w:cs="Arial"/>
          <w:noProof/>
        </w:rPr>
        <w:drawing>
          <wp:inline distT="0" distB="0" distL="0" distR="0" wp14:anchorId="7E065B71" wp14:editId="54EEFDF4">
            <wp:extent cx="4838700" cy="3657600"/>
            <wp:effectExtent l="0" t="0" r="0" b="0"/>
            <wp:docPr id="2034459573" name="Picture 1" descr="A picture containing outdoor, suburb, residential area, aerial photograph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459573" name="Picture 1" descr="A picture containing outdoor, suburb, residential area, aerial photography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2FFF" w:rsidRPr="006544A5">
        <w:rPr>
          <w:rFonts w:ascii="Arial" w:hAnsi="Arial" w:cs="Arial"/>
          <w:noProof/>
        </w:rPr>
        <w:t xml:space="preserve"> </w:t>
      </w:r>
    </w:p>
    <w:p w14:paraId="758C779B" w14:textId="023E8C5B" w:rsidR="00F83A58" w:rsidRPr="006544A5" w:rsidRDefault="00F83A58" w:rsidP="006544A5">
      <w:pPr>
        <w:spacing w:after="0" w:line="240" w:lineRule="auto"/>
        <w:rPr>
          <w:rFonts w:ascii="Arial" w:hAnsi="Arial" w:cs="Arial"/>
          <w:noProof/>
        </w:rPr>
      </w:pPr>
    </w:p>
    <w:p w14:paraId="3DC18619" w14:textId="3324C430" w:rsidR="00875254" w:rsidRPr="006544A5" w:rsidRDefault="00F83A58" w:rsidP="006544A5">
      <w:pPr>
        <w:spacing w:after="0" w:line="240" w:lineRule="auto"/>
        <w:rPr>
          <w:rFonts w:ascii="Arial" w:hAnsi="Arial" w:cs="Arial"/>
        </w:rPr>
      </w:pPr>
      <w:r w:rsidRPr="006544A5">
        <w:rPr>
          <w:rFonts w:ascii="Arial" w:hAnsi="Arial" w:cs="Arial"/>
        </w:rPr>
        <w:t>Please note that in this report all reported directions (e.g. “on the right”) are relative to when facing the front of the property</w:t>
      </w:r>
    </w:p>
    <w:p w14:paraId="6CB87F93" w14:textId="77777777" w:rsidR="00167CF0" w:rsidRPr="006544A5" w:rsidRDefault="00167CF0" w:rsidP="006544A5">
      <w:pPr>
        <w:pStyle w:val="SubHeading"/>
        <w:jc w:val="left"/>
        <w:rPr>
          <w:rFonts w:cs="Arial"/>
          <w:b w:val="0"/>
          <w:color w:val="auto"/>
          <w:sz w:val="22"/>
          <w:szCs w:val="22"/>
          <w:u w:val="single"/>
        </w:rPr>
      </w:pPr>
    </w:p>
    <w:p w14:paraId="072EEFAB" w14:textId="77777777" w:rsidR="006544A5" w:rsidRPr="006544A5" w:rsidRDefault="006544A5" w:rsidP="006544A5">
      <w:pPr>
        <w:pStyle w:val="SubHeading"/>
        <w:jc w:val="left"/>
        <w:rPr>
          <w:rFonts w:cs="Arial"/>
          <w:b w:val="0"/>
          <w:color w:val="auto"/>
          <w:sz w:val="22"/>
          <w:szCs w:val="22"/>
          <w:u w:val="single"/>
        </w:rPr>
      </w:pPr>
    </w:p>
    <w:p w14:paraId="1225A28F" w14:textId="72A03570" w:rsidR="00443BDF" w:rsidRPr="006544A5" w:rsidRDefault="00443BDF" w:rsidP="006544A5">
      <w:pPr>
        <w:pStyle w:val="SubHeading"/>
        <w:jc w:val="left"/>
        <w:rPr>
          <w:rFonts w:cs="Arial"/>
          <w:b w:val="0"/>
          <w:color w:val="auto"/>
          <w:sz w:val="22"/>
          <w:szCs w:val="22"/>
          <w:u w:val="single"/>
        </w:rPr>
      </w:pPr>
      <w:r w:rsidRPr="006544A5">
        <w:rPr>
          <w:rFonts w:cs="Arial"/>
          <w:b w:val="0"/>
          <w:color w:val="auto"/>
          <w:sz w:val="22"/>
          <w:szCs w:val="22"/>
          <w:u w:val="single"/>
        </w:rPr>
        <w:lastRenderedPageBreak/>
        <w:t>Internal Damage</w:t>
      </w:r>
    </w:p>
    <w:p w14:paraId="02D44299" w14:textId="77777777" w:rsidR="00594FED" w:rsidRPr="006544A5" w:rsidRDefault="00594FED" w:rsidP="006544A5">
      <w:pPr>
        <w:pStyle w:val="SubHeading"/>
        <w:jc w:val="left"/>
        <w:rPr>
          <w:rFonts w:cs="Arial"/>
          <w:b w:val="0"/>
          <w:color w:val="auto"/>
          <w:sz w:val="22"/>
          <w:szCs w:val="22"/>
        </w:rPr>
      </w:pPr>
    </w:p>
    <w:p w14:paraId="4603B63B" w14:textId="7FBEB5FF" w:rsidR="00382FFF" w:rsidRPr="006544A5" w:rsidRDefault="00DA41BE" w:rsidP="006544A5">
      <w:pPr>
        <w:pStyle w:val="SubHeading"/>
        <w:jc w:val="left"/>
        <w:rPr>
          <w:rFonts w:cs="Arial"/>
          <w:b w:val="0"/>
          <w:color w:val="auto"/>
          <w:sz w:val="22"/>
          <w:szCs w:val="22"/>
        </w:rPr>
      </w:pPr>
      <w:r w:rsidRPr="006544A5">
        <w:rPr>
          <w:rFonts w:cs="Arial"/>
          <w:b w:val="0"/>
          <w:color w:val="auto"/>
          <w:sz w:val="22"/>
          <w:szCs w:val="22"/>
        </w:rPr>
        <w:t>Cracking has been observed within the property, predominantly around the bay area. This includes horizontal cracking above the bay and cracks appearing on either side of the bay.</w:t>
      </w:r>
      <w:r w:rsidR="00167CF0" w:rsidRPr="006544A5">
        <w:rPr>
          <w:rFonts w:cs="Arial"/>
          <w:b w:val="0"/>
          <w:color w:val="auto"/>
          <w:sz w:val="22"/>
          <w:szCs w:val="22"/>
        </w:rPr>
        <w:t xml:space="preserve"> Notably the most sever cracks (on the left-hand side of the bay window) correspond to the location of the more significant vegetation in the front garden.</w:t>
      </w:r>
    </w:p>
    <w:p w14:paraId="7184FADA" w14:textId="1F256C62" w:rsidR="002A77B8" w:rsidRPr="006544A5" w:rsidRDefault="002A77B8" w:rsidP="006544A5">
      <w:pPr>
        <w:pStyle w:val="SubHeading"/>
        <w:jc w:val="left"/>
        <w:rPr>
          <w:rFonts w:cs="Arial"/>
          <w:b w:val="0"/>
          <w:color w:val="auto"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252"/>
        <w:gridCol w:w="4252"/>
      </w:tblGrid>
      <w:tr w:rsidR="0019784F" w:rsidRPr="006544A5" w14:paraId="5697824E" w14:textId="77777777" w:rsidTr="00167CF0">
        <w:trPr>
          <w:trHeight w:hRule="exact" w:val="3005"/>
          <w:jc w:val="center"/>
        </w:trPr>
        <w:tc>
          <w:tcPr>
            <w:tcW w:w="4252" w:type="dxa"/>
            <w:vAlign w:val="bottom"/>
          </w:tcPr>
          <w:p w14:paraId="3E6800FF" w14:textId="6BE286FD" w:rsidR="0019784F" w:rsidRPr="006544A5" w:rsidRDefault="0019784F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  <w:noProof/>
              </w:rPr>
              <w:drawing>
                <wp:inline distT="0" distB="0" distL="0" distR="0" wp14:anchorId="6C6199C2" wp14:editId="7C37ECAB">
                  <wp:extent cx="2663670" cy="2602521"/>
                  <wp:effectExtent l="0" t="7620" r="0" b="0"/>
                  <wp:docPr id="137613711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613711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676563" cy="2615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vAlign w:val="bottom"/>
          </w:tcPr>
          <w:p w14:paraId="36FB0264" w14:textId="6E78B226" w:rsidR="0019784F" w:rsidRPr="006544A5" w:rsidRDefault="0019784F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  <w:noProof/>
              </w:rPr>
              <w:drawing>
                <wp:inline distT="0" distB="0" distL="0" distR="0" wp14:anchorId="275745C1" wp14:editId="6BE9FE38">
                  <wp:extent cx="2562860" cy="1922145"/>
                  <wp:effectExtent l="0" t="0" r="8890" b="1905"/>
                  <wp:docPr id="54607903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07903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860" cy="192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784F" w:rsidRPr="006544A5" w14:paraId="650FAEED" w14:textId="77777777" w:rsidTr="0019784F">
        <w:trPr>
          <w:trHeight w:hRule="exact" w:val="850"/>
          <w:jc w:val="center"/>
        </w:trPr>
        <w:tc>
          <w:tcPr>
            <w:tcW w:w="4252" w:type="dxa"/>
          </w:tcPr>
          <w:p w14:paraId="0D6ECB39" w14:textId="0C5CE4F5" w:rsidR="0019784F" w:rsidRPr="006544A5" w:rsidRDefault="0019784F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 xml:space="preserve">Picture </w:t>
            </w:r>
            <w:r w:rsidR="00000000" w:rsidRPr="006544A5">
              <w:rPr>
                <w:rFonts w:ascii="Arial" w:hAnsi="Arial" w:cs="Arial"/>
              </w:rPr>
              <w:fldChar w:fldCharType="begin"/>
            </w:r>
            <w:r w:rsidR="00000000" w:rsidRPr="006544A5">
              <w:rPr>
                <w:rFonts w:ascii="Arial" w:hAnsi="Arial" w:cs="Arial"/>
              </w:rPr>
              <w:instrText xml:space="preserve"> SEQ Picture \* ARABIC </w:instrText>
            </w:r>
            <w:r w:rsidR="00000000" w:rsidRPr="006544A5">
              <w:rPr>
                <w:rFonts w:ascii="Arial" w:hAnsi="Arial" w:cs="Arial"/>
              </w:rPr>
              <w:fldChar w:fldCharType="separate"/>
            </w:r>
            <w:r w:rsidRPr="006544A5">
              <w:rPr>
                <w:rFonts w:ascii="Arial" w:hAnsi="Arial" w:cs="Arial"/>
                <w:noProof/>
              </w:rPr>
              <w:t>1</w:t>
            </w:r>
            <w:r w:rsidR="00000000" w:rsidRPr="006544A5">
              <w:rPr>
                <w:rFonts w:ascii="Arial" w:hAnsi="Arial" w:cs="Arial"/>
                <w:noProof/>
              </w:rPr>
              <w:fldChar w:fldCharType="end"/>
            </w:r>
            <w:r w:rsidRPr="006544A5">
              <w:rPr>
                <w:rFonts w:ascii="Arial" w:hAnsi="Arial" w:cs="Arial"/>
              </w:rPr>
              <w:t>: Cracking around front bay window on right</w:t>
            </w:r>
            <w:r w:rsidR="003F58A7" w:rsidRPr="006544A5">
              <w:rPr>
                <w:rFonts w:ascii="Arial" w:hAnsi="Arial" w:cs="Arial"/>
              </w:rPr>
              <w:t>.</w:t>
            </w:r>
          </w:p>
        </w:tc>
        <w:tc>
          <w:tcPr>
            <w:tcW w:w="4252" w:type="dxa"/>
          </w:tcPr>
          <w:p w14:paraId="6E76F7DC" w14:textId="62C851A9" w:rsidR="0019784F" w:rsidRPr="006544A5" w:rsidRDefault="0019784F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 xml:space="preserve">Picture </w:t>
            </w:r>
            <w:r w:rsidR="00000000" w:rsidRPr="006544A5">
              <w:rPr>
                <w:rFonts w:ascii="Arial" w:hAnsi="Arial" w:cs="Arial"/>
              </w:rPr>
              <w:fldChar w:fldCharType="begin"/>
            </w:r>
            <w:r w:rsidR="00000000" w:rsidRPr="006544A5">
              <w:rPr>
                <w:rFonts w:ascii="Arial" w:hAnsi="Arial" w:cs="Arial"/>
              </w:rPr>
              <w:instrText xml:space="preserve"> SEQ Picture \* ARABIC </w:instrText>
            </w:r>
            <w:r w:rsidR="00000000" w:rsidRPr="006544A5">
              <w:rPr>
                <w:rFonts w:ascii="Arial" w:hAnsi="Arial" w:cs="Arial"/>
              </w:rPr>
              <w:fldChar w:fldCharType="separate"/>
            </w:r>
            <w:r w:rsidRPr="006544A5">
              <w:rPr>
                <w:rFonts w:ascii="Arial" w:hAnsi="Arial" w:cs="Arial"/>
                <w:noProof/>
              </w:rPr>
              <w:t>2</w:t>
            </w:r>
            <w:r w:rsidR="00000000" w:rsidRPr="006544A5">
              <w:rPr>
                <w:rFonts w:ascii="Arial" w:hAnsi="Arial" w:cs="Arial"/>
                <w:noProof/>
              </w:rPr>
              <w:fldChar w:fldCharType="end"/>
            </w:r>
            <w:r w:rsidRPr="006544A5">
              <w:rPr>
                <w:rFonts w:ascii="Arial" w:hAnsi="Arial" w:cs="Arial"/>
              </w:rPr>
              <w:t>: Diagonal cracking around front bay window on right (2nd view)</w:t>
            </w:r>
            <w:r w:rsidR="003F58A7" w:rsidRPr="006544A5">
              <w:rPr>
                <w:rFonts w:ascii="Arial" w:hAnsi="Arial" w:cs="Arial"/>
              </w:rPr>
              <w:t>.</w:t>
            </w:r>
          </w:p>
        </w:tc>
      </w:tr>
      <w:tr w:rsidR="0019784F" w:rsidRPr="006544A5" w14:paraId="732D6AD5" w14:textId="77777777" w:rsidTr="0019784F">
        <w:trPr>
          <w:trHeight w:hRule="exact" w:val="3402"/>
          <w:jc w:val="center"/>
        </w:trPr>
        <w:tc>
          <w:tcPr>
            <w:tcW w:w="4252" w:type="dxa"/>
            <w:vAlign w:val="bottom"/>
          </w:tcPr>
          <w:p w14:paraId="2FE280EC" w14:textId="3B7D865D" w:rsidR="0019784F" w:rsidRPr="006544A5" w:rsidRDefault="0019784F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  <w:noProof/>
              </w:rPr>
              <w:drawing>
                <wp:inline distT="0" distB="0" distL="0" distR="0" wp14:anchorId="59986BEF" wp14:editId="57EC1AC2">
                  <wp:extent cx="2562860" cy="1922145"/>
                  <wp:effectExtent l="0" t="0" r="8890" b="1905"/>
                  <wp:docPr id="2041050662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1050662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860" cy="192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vAlign w:val="bottom"/>
          </w:tcPr>
          <w:p w14:paraId="1F78AA63" w14:textId="12E8E450" w:rsidR="0019784F" w:rsidRPr="006544A5" w:rsidRDefault="0019784F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  <w:noProof/>
              </w:rPr>
              <w:drawing>
                <wp:inline distT="0" distB="0" distL="0" distR="0" wp14:anchorId="0B8B8883" wp14:editId="551BB6EC">
                  <wp:extent cx="2562860" cy="1922145"/>
                  <wp:effectExtent l="0" t="0" r="8890" b="1905"/>
                  <wp:docPr id="2127649369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7649369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860" cy="192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784F" w:rsidRPr="006544A5" w14:paraId="3C2B9A9F" w14:textId="77777777" w:rsidTr="0019784F">
        <w:trPr>
          <w:trHeight w:hRule="exact" w:val="850"/>
          <w:jc w:val="center"/>
        </w:trPr>
        <w:tc>
          <w:tcPr>
            <w:tcW w:w="4252" w:type="dxa"/>
          </w:tcPr>
          <w:p w14:paraId="590D21A3" w14:textId="39F1A540" w:rsidR="0019784F" w:rsidRPr="006544A5" w:rsidRDefault="0019784F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 xml:space="preserve">Picture </w:t>
            </w:r>
            <w:r w:rsidR="00000000" w:rsidRPr="006544A5">
              <w:rPr>
                <w:rFonts w:ascii="Arial" w:hAnsi="Arial" w:cs="Arial"/>
              </w:rPr>
              <w:fldChar w:fldCharType="begin"/>
            </w:r>
            <w:r w:rsidR="00000000" w:rsidRPr="006544A5">
              <w:rPr>
                <w:rFonts w:ascii="Arial" w:hAnsi="Arial" w:cs="Arial"/>
              </w:rPr>
              <w:instrText xml:space="preserve"> SEQ Picture \* ARABIC </w:instrText>
            </w:r>
            <w:r w:rsidR="00000000" w:rsidRPr="006544A5">
              <w:rPr>
                <w:rFonts w:ascii="Arial" w:hAnsi="Arial" w:cs="Arial"/>
              </w:rPr>
              <w:fldChar w:fldCharType="separate"/>
            </w:r>
            <w:r w:rsidRPr="006544A5">
              <w:rPr>
                <w:rFonts w:ascii="Arial" w:hAnsi="Arial" w:cs="Arial"/>
                <w:noProof/>
              </w:rPr>
              <w:t>3</w:t>
            </w:r>
            <w:r w:rsidR="00000000" w:rsidRPr="006544A5">
              <w:rPr>
                <w:rFonts w:ascii="Arial" w:hAnsi="Arial" w:cs="Arial"/>
                <w:noProof/>
              </w:rPr>
              <w:fldChar w:fldCharType="end"/>
            </w:r>
            <w:r w:rsidRPr="006544A5">
              <w:rPr>
                <w:rFonts w:ascii="Arial" w:hAnsi="Arial" w:cs="Arial"/>
              </w:rPr>
              <w:t>: Diagonal cracking around front bay window on right</w:t>
            </w:r>
            <w:r w:rsidR="003F58A7" w:rsidRPr="006544A5">
              <w:rPr>
                <w:rFonts w:ascii="Arial" w:hAnsi="Arial" w:cs="Arial"/>
              </w:rPr>
              <w:t>.</w:t>
            </w:r>
          </w:p>
        </w:tc>
        <w:tc>
          <w:tcPr>
            <w:tcW w:w="4252" w:type="dxa"/>
          </w:tcPr>
          <w:p w14:paraId="67D04673" w14:textId="065D4E76" w:rsidR="0019784F" w:rsidRPr="006544A5" w:rsidRDefault="0019784F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 xml:space="preserve">Picture </w:t>
            </w:r>
            <w:r w:rsidR="00000000" w:rsidRPr="006544A5">
              <w:rPr>
                <w:rFonts w:ascii="Arial" w:hAnsi="Arial" w:cs="Arial"/>
              </w:rPr>
              <w:fldChar w:fldCharType="begin"/>
            </w:r>
            <w:r w:rsidR="00000000" w:rsidRPr="006544A5">
              <w:rPr>
                <w:rFonts w:ascii="Arial" w:hAnsi="Arial" w:cs="Arial"/>
              </w:rPr>
              <w:instrText xml:space="preserve"> SEQ Picture \* ARABIC </w:instrText>
            </w:r>
            <w:r w:rsidR="00000000" w:rsidRPr="006544A5">
              <w:rPr>
                <w:rFonts w:ascii="Arial" w:hAnsi="Arial" w:cs="Arial"/>
              </w:rPr>
              <w:fldChar w:fldCharType="separate"/>
            </w:r>
            <w:r w:rsidRPr="006544A5">
              <w:rPr>
                <w:rFonts w:ascii="Arial" w:hAnsi="Arial" w:cs="Arial"/>
                <w:noProof/>
              </w:rPr>
              <w:t>4</w:t>
            </w:r>
            <w:r w:rsidR="00000000" w:rsidRPr="006544A5">
              <w:rPr>
                <w:rFonts w:ascii="Arial" w:hAnsi="Arial" w:cs="Arial"/>
                <w:noProof/>
              </w:rPr>
              <w:fldChar w:fldCharType="end"/>
            </w:r>
            <w:r w:rsidRPr="006544A5">
              <w:rPr>
                <w:rFonts w:ascii="Arial" w:hAnsi="Arial" w:cs="Arial"/>
              </w:rPr>
              <w:t xml:space="preserve">: Further </w:t>
            </w:r>
            <w:r w:rsidR="0080295C" w:rsidRPr="006544A5">
              <w:rPr>
                <w:rFonts w:ascii="Arial" w:hAnsi="Arial" w:cs="Arial"/>
              </w:rPr>
              <w:t>cracks</w:t>
            </w:r>
            <w:r w:rsidRPr="006544A5">
              <w:rPr>
                <w:rFonts w:ascii="Arial" w:hAnsi="Arial" w:cs="Arial"/>
              </w:rPr>
              <w:t xml:space="preserve"> to far right side of front bay window</w:t>
            </w:r>
            <w:r w:rsidR="003F58A7" w:rsidRPr="006544A5">
              <w:rPr>
                <w:rFonts w:ascii="Arial" w:hAnsi="Arial" w:cs="Arial"/>
              </w:rPr>
              <w:t>.</w:t>
            </w:r>
          </w:p>
        </w:tc>
      </w:tr>
      <w:tr w:rsidR="0019784F" w:rsidRPr="006544A5" w14:paraId="6AC0B36C" w14:textId="77777777" w:rsidTr="0019784F">
        <w:trPr>
          <w:trHeight w:hRule="exact" w:val="3061"/>
          <w:jc w:val="center"/>
        </w:trPr>
        <w:tc>
          <w:tcPr>
            <w:tcW w:w="4252" w:type="dxa"/>
            <w:vAlign w:val="bottom"/>
          </w:tcPr>
          <w:p w14:paraId="67244D52" w14:textId="6ED42F41" w:rsidR="0019784F" w:rsidRPr="006544A5" w:rsidRDefault="0019784F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  <w:noProof/>
              </w:rPr>
              <w:drawing>
                <wp:inline distT="0" distB="0" distL="0" distR="0" wp14:anchorId="5D25B70A" wp14:editId="1902C999">
                  <wp:extent cx="2562860" cy="1922145"/>
                  <wp:effectExtent l="0" t="0" r="8890" b="1905"/>
                  <wp:docPr id="1139229667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229667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860" cy="192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vAlign w:val="bottom"/>
          </w:tcPr>
          <w:p w14:paraId="76B722D8" w14:textId="77777777" w:rsidR="0019784F" w:rsidRPr="006544A5" w:rsidRDefault="0019784F" w:rsidP="006544A5">
            <w:pPr>
              <w:rPr>
                <w:rFonts w:ascii="Arial" w:hAnsi="Arial" w:cs="Arial"/>
              </w:rPr>
            </w:pPr>
          </w:p>
        </w:tc>
      </w:tr>
      <w:tr w:rsidR="0019784F" w:rsidRPr="006544A5" w14:paraId="24FAA808" w14:textId="77777777" w:rsidTr="0019784F">
        <w:trPr>
          <w:trHeight w:hRule="exact" w:val="850"/>
          <w:jc w:val="center"/>
        </w:trPr>
        <w:tc>
          <w:tcPr>
            <w:tcW w:w="4252" w:type="dxa"/>
          </w:tcPr>
          <w:p w14:paraId="4963B2A8" w14:textId="4497BFE9" w:rsidR="0019784F" w:rsidRPr="006544A5" w:rsidRDefault="0019784F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 xml:space="preserve">Picture </w:t>
            </w:r>
            <w:r w:rsidR="00000000" w:rsidRPr="006544A5">
              <w:rPr>
                <w:rFonts w:ascii="Arial" w:hAnsi="Arial" w:cs="Arial"/>
              </w:rPr>
              <w:fldChar w:fldCharType="begin"/>
            </w:r>
            <w:r w:rsidR="00000000" w:rsidRPr="006544A5">
              <w:rPr>
                <w:rFonts w:ascii="Arial" w:hAnsi="Arial" w:cs="Arial"/>
              </w:rPr>
              <w:instrText xml:space="preserve"> SEQ Picture \* ARABIC </w:instrText>
            </w:r>
            <w:r w:rsidR="00000000" w:rsidRPr="006544A5">
              <w:rPr>
                <w:rFonts w:ascii="Arial" w:hAnsi="Arial" w:cs="Arial"/>
              </w:rPr>
              <w:fldChar w:fldCharType="separate"/>
            </w:r>
            <w:r w:rsidRPr="006544A5">
              <w:rPr>
                <w:rFonts w:ascii="Arial" w:hAnsi="Arial" w:cs="Arial"/>
                <w:noProof/>
              </w:rPr>
              <w:t>5</w:t>
            </w:r>
            <w:r w:rsidR="00000000" w:rsidRPr="006544A5">
              <w:rPr>
                <w:rFonts w:ascii="Arial" w:hAnsi="Arial" w:cs="Arial"/>
                <w:noProof/>
              </w:rPr>
              <w:fldChar w:fldCharType="end"/>
            </w:r>
            <w:r w:rsidRPr="006544A5">
              <w:rPr>
                <w:rFonts w:ascii="Arial" w:hAnsi="Arial" w:cs="Arial"/>
              </w:rPr>
              <w:t>: More minor cracks along coving and ceiling around bay window on right</w:t>
            </w:r>
            <w:r w:rsidR="003F58A7" w:rsidRPr="006544A5">
              <w:rPr>
                <w:rFonts w:ascii="Arial" w:hAnsi="Arial" w:cs="Arial"/>
              </w:rPr>
              <w:t>.</w:t>
            </w:r>
          </w:p>
        </w:tc>
        <w:tc>
          <w:tcPr>
            <w:tcW w:w="4252" w:type="dxa"/>
          </w:tcPr>
          <w:p w14:paraId="10C9B392" w14:textId="77777777" w:rsidR="0019784F" w:rsidRPr="006544A5" w:rsidRDefault="0019784F" w:rsidP="006544A5">
            <w:pPr>
              <w:rPr>
                <w:rFonts w:ascii="Arial" w:hAnsi="Arial" w:cs="Arial"/>
              </w:rPr>
            </w:pPr>
          </w:p>
        </w:tc>
      </w:tr>
    </w:tbl>
    <w:p w14:paraId="29206397" w14:textId="67059EEA" w:rsidR="00F3489E" w:rsidRPr="006544A5" w:rsidRDefault="00F3489E" w:rsidP="006544A5">
      <w:pPr>
        <w:pStyle w:val="SubHeading"/>
        <w:jc w:val="left"/>
        <w:rPr>
          <w:rFonts w:cs="Arial"/>
          <w:b w:val="0"/>
          <w:color w:val="auto"/>
          <w:sz w:val="22"/>
          <w:szCs w:val="22"/>
          <w:u w:val="single"/>
        </w:rPr>
      </w:pPr>
      <w:r w:rsidRPr="006544A5">
        <w:rPr>
          <w:rFonts w:cs="Arial"/>
          <w:b w:val="0"/>
          <w:color w:val="auto"/>
          <w:sz w:val="22"/>
          <w:szCs w:val="22"/>
          <w:u w:val="single"/>
        </w:rPr>
        <w:lastRenderedPageBreak/>
        <w:t>External damage</w:t>
      </w:r>
    </w:p>
    <w:p w14:paraId="1C2EB8EB" w14:textId="77777777" w:rsidR="00594FED" w:rsidRPr="006544A5" w:rsidRDefault="00594FED" w:rsidP="006544A5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24448273" w14:textId="39DE0837" w:rsidR="00FF33E4" w:rsidRPr="006544A5" w:rsidRDefault="00DA41BE" w:rsidP="006544A5">
      <w:p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6544A5">
        <w:rPr>
          <w:rFonts w:ascii="Arial" w:hAnsi="Arial" w:cs="Arial"/>
          <w:bCs/>
          <w:color w:val="000000" w:themeColor="text1"/>
        </w:rPr>
        <w:t xml:space="preserve">Externally, the most significant damage includes displaced bricks, dropping </w:t>
      </w:r>
      <w:r w:rsidR="00167CF0" w:rsidRPr="006544A5">
        <w:rPr>
          <w:rFonts w:ascii="Arial" w:hAnsi="Arial" w:cs="Arial"/>
          <w:bCs/>
          <w:color w:val="000000" w:themeColor="text1"/>
        </w:rPr>
        <w:t>windowsills</w:t>
      </w:r>
      <w:r w:rsidRPr="006544A5">
        <w:rPr>
          <w:rFonts w:ascii="Arial" w:hAnsi="Arial" w:cs="Arial"/>
          <w:bCs/>
          <w:color w:val="000000" w:themeColor="text1"/>
        </w:rPr>
        <w:t>, cracked tiles, a cracked footpath, and a cracked doorstep.</w:t>
      </w:r>
    </w:p>
    <w:p w14:paraId="21CD650B" w14:textId="77777777" w:rsidR="00C3757E" w:rsidRPr="006544A5" w:rsidRDefault="00C3757E" w:rsidP="006544A5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252"/>
        <w:gridCol w:w="4252"/>
      </w:tblGrid>
      <w:tr w:rsidR="0019784F" w:rsidRPr="006544A5" w14:paraId="4CFADF6D" w14:textId="77777777" w:rsidTr="0019784F">
        <w:trPr>
          <w:trHeight w:hRule="exact" w:val="3402"/>
          <w:jc w:val="center"/>
        </w:trPr>
        <w:tc>
          <w:tcPr>
            <w:tcW w:w="4252" w:type="dxa"/>
            <w:vAlign w:val="bottom"/>
          </w:tcPr>
          <w:p w14:paraId="67A4ACBA" w14:textId="713AE1E1" w:rsidR="0019784F" w:rsidRPr="006544A5" w:rsidRDefault="0019784F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  <w:noProof/>
              </w:rPr>
              <w:drawing>
                <wp:inline distT="0" distB="0" distL="0" distR="0" wp14:anchorId="7AF857DD" wp14:editId="10A50D61">
                  <wp:extent cx="2562860" cy="1922145"/>
                  <wp:effectExtent l="0" t="0" r="8890" b="1905"/>
                  <wp:docPr id="1630122561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012256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860" cy="192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vAlign w:val="bottom"/>
          </w:tcPr>
          <w:p w14:paraId="33833E54" w14:textId="02C36E51" w:rsidR="0019784F" w:rsidRPr="006544A5" w:rsidRDefault="0019784F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  <w:noProof/>
              </w:rPr>
              <w:drawing>
                <wp:inline distT="0" distB="0" distL="0" distR="0" wp14:anchorId="1E6BDDFD" wp14:editId="33D854DA">
                  <wp:extent cx="2562860" cy="1922145"/>
                  <wp:effectExtent l="0" t="0" r="8890" b="1905"/>
                  <wp:docPr id="734517318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4517318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860" cy="192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784F" w:rsidRPr="006544A5" w14:paraId="47544555" w14:textId="77777777" w:rsidTr="0019784F">
        <w:trPr>
          <w:trHeight w:hRule="exact" w:val="850"/>
          <w:jc w:val="center"/>
        </w:trPr>
        <w:tc>
          <w:tcPr>
            <w:tcW w:w="4252" w:type="dxa"/>
          </w:tcPr>
          <w:p w14:paraId="4F5A3A4E" w14:textId="7D5D83E4" w:rsidR="0019784F" w:rsidRPr="006544A5" w:rsidRDefault="0019784F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 xml:space="preserve">Picture </w:t>
            </w:r>
            <w:r w:rsidR="00000000" w:rsidRPr="006544A5">
              <w:rPr>
                <w:rFonts w:ascii="Arial" w:hAnsi="Arial" w:cs="Arial"/>
              </w:rPr>
              <w:fldChar w:fldCharType="begin"/>
            </w:r>
            <w:r w:rsidR="00000000" w:rsidRPr="006544A5">
              <w:rPr>
                <w:rFonts w:ascii="Arial" w:hAnsi="Arial" w:cs="Arial"/>
              </w:rPr>
              <w:instrText xml:space="preserve"> SEQ Picture \* ARABIC </w:instrText>
            </w:r>
            <w:r w:rsidR="00000000" w:rsidRPr="006544A5">
              <w:rPr>
                <w:rFonts w:ascii="Arial" w:hAnsi="Arial" w:cs="Arial"/>
              </w:rPr>
              <w:fldChar w:fldCharType="separate"/>
            </w:r>
            <w:r w:rsidRPr="006544A5">
              <w:rPr>
                <w:rFonts w:ascii="Arial" w:hAnsi="Arial" w:cs="Arial"/>
                <w:noProof/>
              </w:rPr>
              <w:t>6</w:t>
            </w:r>
            <w:r w:rsidR="00000000" w:rsidRPr="006544A5">
              <w:rPr>
                <w:rFonts w:ascii="Arial" w:hAnsi="Arial" w:cs="Arial"/>
                <w:noProof/>
              </w:rPr>
              <w:fldChar w:fldCharType="end"/>
            </w:r>
            <w:r w:rsidRPr="006544A5">
              <w:rPr>
                <w:rFonts w:ascii="Arial" w:hAnsi="Arial" w:cs="Arial"/>
              </w:rPr>
              <w:t>: Cracking on doorstep</w:t>
            </w:r>
            <w:r w:rsidR="003F58A7" w:rsidRPr="006544A5">
              <w:rPr>
                <w:rFonts w:ascii="Arial" w:hAnsi="Arial" w:cs="Arial"/>
              </w:rPr>
              <w:t>.</w:t>
            </w:r>
          </w:p>
        </w:tc>
        <w:tc>
          <w:tcPr>
            <w:tcW w:w="4252" w:type="dxa"/>
          </w:tcPr>
          <w:p w14:paraId="537B96C7" w14:textId="0799C255" w:rsidR="0019784F" w:rsidRPr="006544A5" w:rsidRDefault="0019784F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 xml:space="preserve">Picture </w:t>
            </w:r>
            <w:r w:rsidR="00000000" w:rsidRPr="006544A5">
              <w:rPr>
                <w:rFonts w:ascii="Arial" w:hAnsi="Arial" w:cs="Arial"/>
              </w:rPr>
              <w:fldChar w:fldCharType="begin"/>
            </w:r>
            <w:r w:rsidR="00000000" w:rsidRPr="006544A5">
              <w:rPr>
                <w:rFonts w:ascii="Arial" w:hAnsi="Arial" w:cs="Arial"/>
              </w:rPr>
              <w:instrText xml:space="preserve"> SEQ Picture \* ARABIC </w:instrText>
            </w:r>
            <w:r w:rsidR="00000000" w:rsidRPr="006544A5">
              <w:rPr>
                <w:rFonts w:ascii="Arial" w:hAnsi="Arial" w:cs="Arial"/>
              </w:rPr>
              <w:fldChar w:fldCharType="separate"/>
            </w:r>
            <w:r w:rsidRPr="006544A5">
              <w:rPr>
                <w:rFonts w:ascii="Arial" w:hAnsi="Arial" w:cs="Arial"/>
                <w:noProof/>
              </w:rPr>
              <w:t>7</w:t>
            </w:r>
            <w:r w:rsidR="00000000" w:rsidRPr="006544A5">
              <w:rPr>
                <w:rFonts w:ascii="Arial" w:hAnsi="Arial" w:cs="Arial"/>
                <w:noProof/>
              </w:rPr>
              <w:fldChar w:fldCharType="end"/>
            </w:r>
            <w:r w:rsidRPr="006544A5">
              <w:rPr>
                <w:rFonts w:ascii="Arial" w:hAnsi="Arial" w:cs="Arial"/>
              </w:rPr>
              <w:t xml:space="preserve">: Cracks across </w:t>
            </w:r>
            <w:r w:rsidR="00167CF0" w:rsidRPr="006544A5">
              <w:rPr>
                <w:rFonts w:ascii="Arial" w:hAnsi="Arial" w:cs="Arial"/>
              </w:rPr>
              <w:t>entrance</w:t>
            </w:r>
            <w:r w:rsidRPr="006544A5">
              <w:rPr>
                <w:rFonts w:ascii="Arial" w:hAnsi="Arial" w:cs="Arial"/>
              </w:rPr>
              <w:t xml:space="preserve"> path</w:t>
            </w:r>
            <w:r w:rsidR="003F58A7" w:rsidRPr="006544A5">
              <w:rPr>
                <w:rFonts w:ascii="Arial" w:hAnsi="Arial" w:cs="Arial"/>
              </w:rPr>
              <w:t>.</w:t>
            </w:r>
          </w:p>
        </w:tc>
      </w:tr>
      <w:tr w:rsidR="0019784F" w:rsidRPr="006544A5" w14:paraId="249A8C34" w14:textId="77777777" w:rsidTr="0019784F">
        <w:trPr>
          <w:trHeight w:hRule="exact" w:val="3402"/>
          <w:jc w:val="center"/>
        </w:trPr>
        <w:tc>
          <w:tcPr>
            <w:tcW w:w="4252" w:type="dxa"/>
            <w:vAlign w:val="bottom"/>
          </w:tcPr>
          <w:p w14:paraId="6645CC22" w14:textId="0E0288DD" w:rsidR="0019784F" w:rsidRPr="006544A5" w:rsidRDefault="0019784F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  <w:noProof/>
              </w:rPr>
              <w:drawing>
                <wp:inline distT="0" distB="0" distL="0" distR="0" wp14:anchorId="12493139" wp14:editId="729A03D4">
                  <wp:extent cx="2562860" cy="1922145"/>
                  <wp:effectExtent l="0" t="0" r="8890" b="1905"/>
                  <wp:docPr id="1703999593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3999593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860" cy="192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vAlign w:val="bottom"/>
          </w:tcPr>
          <w:p w14:paraId="1EB5195B" w14:textId="3E37B88C" w:rsidR="0019784F" w:rsidRPr="006544A5" w:rsidRDefault="0019784F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  <w:noProof/>
              </w:rPr>
              <w:drawing>
                <wp:inline distT="0" distB="0" distL="0" distR="0" wp14:anchorId="7AAFB8AF" wp14:editId="312FC0A8">
                  <wp:extent cx="2562860" cy="1922145"/>
                  <wp:effectExtent l="0" t="0" r="8890" b="1905"/>
                  <wp:docPr id="90456776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456776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860" cy="192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784F" w:rsidRPr="006544A5" w14:paraId="5592120B" w14:textId="77777777" w:rsidTr="0019784F">
        <w:trPr>
          <w:trHeight w:hRule="exact" w:val="850"/>
          <w:jc w:val="center"/>
        </w:trPr>
        <w:tc>
          <w:tcPr>
            <w:tcW w:w="4252" w:type="dxa"/>
          </w:tcPr>
          <w:p w14:paraId="5D17F5AE" w14:textId="777D08EC" w:rsidR="0019784F" w:rsidRPr="006544A5" w:rsidRDefault="0019784F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 xml:space="preserve">Picture </w:t>
            </w:r>
            <w:r w:rsidR="00000000" w:rsidRPr="006544A5">
              <w:rPr>
                <w:rFonts w:ascii="Arial" w:hAnsi="Arial" w:cs="Arial"/>
              </w:rPr>
              <w:fldChar w:fldCharType="begin"/>
            </w:r>
            <w:r w:rsidR="00000000" w:rsidRPr="006544A5">
              <w:rPr>
                <w:rFonts w:ascii="Arial" w:hAnsi="Arial" w:cs="Arial"/>
              </w:rPr>
              <w:instrText xml:space="preserve"> SEQ Picture \* ARABIC </w:instrText>
            </w:r>
            <w:r w:rsidR="00000000" w:rsidRPr="006544A5">
              <w:rPr>
                <w:rFonts w:ascii="Arial" w:hAnsi="Arial" w:cs="Arial"/>
              </w:rPr>
              <w:fldChar w:fldCharType="separate"/>
            </w:r>
            <w:r w:rsidRPr="006544A5">
              <w:rPr>
                <w:rFonts w:ascii="Arial" w:hAnsi="Arial" w:cs="Arial"/>
                <w:noProof/>
              </w:rPr>
              <w:t>8</w:t>
            </w:r>
            <w:r w:rsidR="00000000" w:rsidRPr="006544A5">
              <w:rPr>
                <w:rFonts w:ascii="Arial" w:hAnsi="Arial" w:cs="Arial"/>
                <w:noProof/>
              </w:rPr>
              <w:fldChar w:fldCharType="end"/>
            </w:r>
            <w:r w:rsidRPr="006544A5">
              <w:rPr>
                <w:rFonts w:ascii="Arial" w:hAnsi="Arial" w:cs="Arial"/>
              </w:rPr>
              <w:t>: Diagonal cracking at front of property around ground floor bay windows on right (2nd view)</w:t>
            </w:r>
            <w:r w:rsidR="003F58A7" w:rsidRPr="006544A5">
              <w:rPr>
                <w:rFonts w:ascii="Arial" w:hAnsi="Arial" w:cs="Arial"/>
              </w:rPr>
              <w:t>.</w:t>
            </w:r>
          </w:p>
        </w:tc>
        <w:tc>
          <w:tcPr>
            <w:tcW w:w="4252" w:type="dxa"/>
          </w:tcPr>
          <w:p w14:paraId="7B39056D" w14:textId="0CAA2C95" w:rsidR="0019784F" w:rsidRPr="006544A5" w:rsidRDefault="0019784F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 xml:space="preserve">Picture </w:t>
            </w:r>
            <w:r w:rsidR="00000000" w:rsidRPr="006544A5">
              <w:rPr>
                <w:rFonts w:ascii="Arial" w:hAnsi="Arial" w:cs="Arial"/>
              </w:rPr>
              <w:fldChar w:fldCharType="begin"/>
            </w:r>
            <w:r w:rsidR="00000000" w:rsidRPr="006544A5">
              <w:rPr>
                <w:rFonts w:ascii="Arial" w:hAnsi="Arial" w:cs="Arial"/>
              </w:rPr>
              <w:instrText xml:space="preserve"> SEQ Picture \* ARABIC </w:instrText>
            </w:r>
            <w:r w:rsidR="00000000" w:rsidRPr="006544A5">
              <w:rPr>
                <w:rFonts w:ascii="Arial" w:hAnsi="Arial" w:cs="Arial"/>
              </w:rPr>
              <w:fldChar w:fldCharType="separate"/>
            </w:r>
            <w:r w:rsidRPr="006544A5">
              <w:rPr>
                <w:rFonts w:ascii="Arial" w:hAnsi="Arial" w:cs="Arial"/>
                <w:noProof/>
              </w:rPr>
              <w:t>9</w:t>
            </w:r>
            <w:r w:rsidR="00000000" w:rsidRPr="006544A5">
              <w:rPr>
                <w:rFonts w:ascii="Arial" w:hAnsi="Arial" w:cs="Arial"/>
                <w:noProof/>
              </w:rPr>
              <w:fldChar w:fldCharType="end"/>
            </w:r>
            <w:r w:rsidRPr="006544A5">
              <w:rPr>
                <w:rFonts w:ascii="Arial" w:hAnsi="Arial" w:cs="Arial"/>
              </w:rPr>
              <w:t>: Diagonal cracking at front of property around ground floor bay windows on right</w:t>
            </w:r>
            <w:r w:rsidR="003F58A7" w:rsidRPr="006544A5">
              <w:rPr>
                <w:rFonts w:ascii="Arial" w:hAnsi="Arial" w:cs="Arial"/>
              </w:rPr>
              <w:t>.</w:t>
            </w:r>
          </w:p>
        </w:tc>
      </w:tr>
      <w:tr w:rsidR="0019784F" w:rsidRPr="006544A5" w14:paraId="66DC0CBC" w14:textId="77777777" w:rsidTr="0019784F">
        <w:trPr>
          <w:trHeight w:hRule="exact" w:val="2948"/>
          <w:jc w:val="center"/>
        </w:trPr>
        <w:tc>
          <w:tcPr>
            <w:tcW w:w="4252" w:type="dxa"/>
            <w:vAlign w:val="bottom"/>
          </w:tcPr>
          <w:p w14:paraId="1CC1B61F" w14:textId="18C7D187" w:rsidR="0019784F" w:rsidRPr="006544A5" w:rsidRDefault="0019784F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  <w:noProof/>
              </w:rPr>
              <w:drawing>
                <wp:inline distT="0" distB="0" distL="0" distR="0" wp14:anchorId="44BDEA5B" wp14:editId="6E2D9C57">
                  <wp:extent cx="2562860" cy="1922145"/>
                  <wp:effectExtent l="0" t="0" r="8890" b="1905"/>
                  <wp:docPr id="961649579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649579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860" cy="192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vAlign w:val="bottom"/>
          </w:tcPr>
          <w:p w14:paraId="4E748340" w14:textId="01EE596E" w:rsidR="0019784F" w:rsidRPr="006544A5" w:rsidRDefault="0019784F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  <w:noProof/>
              </w:rPr>
              <w:drawing>
                <wp:inline distT="0" distB="0" distL="0" distR="0" wp14:anchorId="2FE98484" wp14:editId="76858AE2">
                  <wp:extent cx="2295525" cy="2160270"/>
                  <wp:effectExtent l="0" t="0" r="9525" b="0"/>
                  <wp:docPr id="390001338" name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001338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784F" w:rsidRPr="006544A5" w14:paraId="0C668A80" w14:textId="77777777" w:rsidTr="0019784F">
        <w:trPr>
          <w:trHeight w:hRule="exact" w:val="850"/>
          <w:jc w:val="center"/>
        </w:trPr>
        <w:tc>
          <w:tcPr>
            <w:tcW w:w="4252" w:type="dxa"/>
          </w:tcPr>
          <w:p w14:paraId="4A3BC89F" w14:textId="12CC39CD" w:rsidR="0019784F" w:rsidRPr="006544A5" w:rsidRDefault="0019784F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 xml:space="preserve">Picture </w:t>
            </w:r>
            <w:r w:rsidR="00000000" w:rsidRPr="006544A5">
              <w:rPr>
                <w:rFonts w:ascii="Arial" w:hAnsi="Arial" w:cs="Arial"/>
              </w:rPr>
              <w:fldChar w:fldCharType="begin"/>
            </w:r>
            <w:r w:rsidR="00000000" w:rsidRPr="006544A5">
              <w:rPr>
                <w:rFonts w:ascii="Arial" w:hAnsi="Arial" w:cs="Arial"/>
              </w:rPr>
              <w:instrText xml:space="preserve"> SEQ Picture \* ARABIC </w:instrText>
            </w:r>
            <w:r w:rsidR="00000000" w:rsidRPr="006544A5">
              <w:rPr>
                <w:rFonts w:ascii="Arial" w:hAnsi="Arial" w:cs="Arial"/>
              </w:rPr>
              <w:fldChar w:fldCharType="separate"/>
            </w:r>
            <w:r w:rsidRPr="006544A5">
              <w:rPr>
                <w:rFonts w:ascii="Arial" w:hAnsi="Arial" w:cs="Arial"/>
                <w:noProof/>
              </w:rPr>
              <w:t>10</w:t>
            </w:r>
            <w:r w:rsidR="00000000" w:rsidRPr="006544A5">
              <w:rPr>
                <w:rFonts w:ascii="Arial" w:hAnsi="Arial" w:cs="Arial"/>
                <w:noProof/>
              </w:rPr>
              <w:fldChar w:fldCharType="end"/>
            </w:r>
            <w:r w:rsidRPr="006544A5">
              <w:rPr>
                <w:rFonts w:ascii="Arial" w:hAnsi="Arial" w:cs="Arial"/>
              </w:rPr>
              <w:t>: Doorstep and entrance pathway show signs of damage</w:t>
            </w:r>
            <w:r w:rsidR="003F58A7" w:rsidRPr="006544A5">
              <w:rPr>
                <w:rFonts w:ascii="Arial" w:hAnsi="Arial" w:cs="Arial"/>
              </w:rPr>
              <w:t>.</w:t>
            </w:r>
          </w:p>
        </w:tc>
        <w:tc>
          <w:tcPr>
            <w:tcW w:w="4252" w:type="dxa"/>
          </w:tcPr>
          <w:p w14:paraId="728C535A" w14:textId="3FD22EE3" w:rsidR="0019784F" w:rsidRPr="006544A5" w:rsidRDefault="0019784F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 xml:space="preserve">Picture </w:t>
            </w:r>
            <w:r w:rsidR="00000000" w:rsidRPr="006544A5">
              <w:rPr>
                <w:rFonts w:ascii="Arial" w:hAnsi="Arial" w:cs="Arial"/>
              </w:rPr>
              <w:fldChar w:fldCharType="begin"/>
            </w:r>
            <w:r w:rsidR="00000000" w:rsidRPr="006544A5">
              <w:rPr>
                <w:rFonts w:ascii="Arial" w:hAnsi="Arial" w:cs="Arial"/>
              </w:rPr>
              <w:instrText xml:space="preserve"> SEQ Picture \* ARABIC </w:instrText>
            </w:r>
            <w:r w:rsidR="00000000" w:rsidRPr="006544A5">
              <w:rPr>
                <w:rFonts w:ascii="Arial" w:hAnsi="Arial" w:cs="Arial"/>
              </w:rPr>
              <w:fldChar w:fldCharType="separate"/>
            </w:r>
            <w:r w:rsidRPr="006544A5">
              <w:rPr>
                <w:rFonts w:ascii="Arial" w:hAnsi="Arial" w:cs="Arial"/>
                <w:noProof/>
              </w:rPr>
              <w:t>11</w:t>
            </w:r>
            <w:r w:rsidR="00000000" w:rsidRPr="006544A5">
              <w:rPr>
                <w:rFonts w:ascii="Arial" w:hAnsi="Arial" w:cs="Arial"/>
                <w:noProof/>
              </w:rPr>
              <w:fldChar w:fldCharType="end"/>
            </w:r>
            <w:r w:rsidRPr="006544A5">
              <w:rPr>
                <w:rFonts w:ascii="Arial" w:hAnsi="Arial" w:cs="Arial"/>
              </w:rPr>
              <w:t>: Front path appears to have dropped to the right</w:t>
            </w:r>
            <w:r w:rsidR="003F58A7" w:rsidRPr="006544A5">
              <w:rPr>
                <w:rFonts w:ascii="Arial" w:hAnsi="Arial" w:cs="Arial"/>
              </w:rPr>
              <w:t>.</w:t>
            </w:r>
          </w:p>
        </w:tc>
      </w:tr>
      <w:tr w:rsidR="0019784F" w:rsidRPr="006544A5" w14:paraId="1B36404F" w14:textId="77777777" w:rsidTr="0019784F">
        <w:trPr>
          <w:trHeight w:hRule="exact" w:val="3402"/>
          <w:jc w:val="center"/>
        </w:trPr>
        <w:tc>
          <w:tcPr>
            <w:tcW w:w="4252" w:type="dxa"/>
            <w:vAlign w:val="bottom"/>
          </w:tcPr>
          <w:p w14:paraId="0CD0F882" w14:textId="563AD6F3" w:rsidR="0019784F" w:rsidRPr="006544A5" w:rsidRDefault="0019784F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2A54FFF2" wp14:editId="461CB57E">
                  <wp:extent cx="2562860" cy="1922145"/>
                  <wp:effectExtent l="0" t="0" r="8890" b="1905"/>
                  <wp:docPr id="1824735625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4735625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860" cy="192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vAlign w:val="bottom"/>
          </w:tcPr>
          <w:p w14:paraId="47DA4282" w14:textId="77777777" w:rsidR="0019784F" w:rsidRPr="006544A5" w:rsidRDefault="0019784F" w:rsidP="006544A5">
            <w:pPr>
              <w:rPr>
                <w:rFonts w:ascii="Arial" w:hAnsi="Arial" w:cs="Arial"/>
              </w:rPr>
            </w:pPr>
          </w:p>
        </w:tc>
      </w:tr>
      <w:tr w:rsidR="0019784F" w:rsidRPr="006544A5" w14:paraId="4890272D" w14:textId="77777777" w:rsidTr="0019784F">
        <w:trPr>
          <w:trHeight w:hRule="exact" w:val="850"/>
          <w:jc w:val="center"/>
        </w:trPr>
        <w:tc>
          <w:tcPr>
            <w:tcW w:w="4252" w:type="dxa"/>
          </w:tcPr>
          <w:p w14:paraId="394B56FD" w14:textId="30C0FE23" w:rsidR="0019784F" w:rsidRPr="006544A5" w:rsidRDefault="0019784F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 xml:space="preserve">Picture </w:t>
            </w:r>
            <w:r w:rsidR="00000000" w:rsidRPr="006544A5">
              <w:rPr>
                <w:rFonts w:ascii="Arial" w:hAnsi="Arial" w:cs="Arial"/>
              </w:rPr>
              <w:fldChar w:fldCharType="begin"/>
            </w:r>
            <w:r w:rsidR="00000000" w:rsidRPr="006544A5">
              <w:rPr>
                <w:rFonts w:ascii="Arial" w:hAnsi="Arial" w:cs="Arial"/>
              </w:rPr>
              <w:instrText xml:space="preserve"> SEQ Picture \* ARABIC </w:instrText>
            </w:r>
            <w:r w:rsidR="00000000" w:rsidRPr="006544A5">
              <w:rPr>
                <w:rFonts w:ascii="Arial" w:hAnsi="Arial" w:cs="Arial"/>
              </w:rPr>
              <w:fldChar w:fldCharType="separate"/>
            </w:r>
            <w:r w:rsidRPr="006544A5">
              <w:rPr>
                <w:rFonts w:ascii="Arial" w:hAnsi="Arial" w:cs="Arial"/>
                <w:noProof/>
              </w:rPr>
              <w:t>12</w:t>
            </w:r>
            <w:r w:rsidR="00000000" w:rsidRPr="006544A5">
              <w:rPr>
                <w:rFonts w:ascii="Arial" w:hAnsi="Arial" w:cs="Arial"/>
                <w:noProof/>
              </w:rPr>
              <w:fldChar w:fldCharType="end"/>
            </w:r>
            <w:r w:rsidRPr="006544A5">
              <w:rPr>
                <w:rFonts w:ascii="Arial" w:hAnsi="Arial" w:cs="Arial"/>
              </w:rPr>
              <w:t>: Windowsills appear to have dropped on front right</w:t>
            </w:r>
            <w:r w:rsidR="003F58A7" w:rsidRPr="006544A5">
              <w:rPr>
                <w:rFonts w:ascii="Arial" w:hAnsi="Arial" w:cs="Arial"/>
              </w:rPr>
              <w:t>.</w:t>
            </w:r>
          </w:p>
        </w:tc>
        <w:tc>
          <w:tcPr>
            <w:tcW w:w="4252" w:type="dxa"/>
          </w:tcPr>
          <w:p w14:paraId="1A54F6E3" w14:textId="77777777" w:rsidR="0019784F" w:rsidRPr="006544A5" w:rsidRDefault="0019784F" w:rsidP="006544A5">
            <w:pPr>
              <w:rPr>
                <w:rFonts w:ascii="Arial" w:hAnsi="Arial" w:cs="Arial"/>
              </w:rPr>
            </w:pPr>
          </w:p>
        </w:tc>
      </w:tr>
    </w:tbl>
    <w:p w14:paraId="0E4C057C" w14:textId="6E9A93F1" w:rsidR="00C81E22" w:rsidRPr="006544A5" w:rsidRDefault="00C81E22" w:rsidP="006544A5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5C67056E" w14:textId="77777777" w:rsidR="0019784F" w:rsidRPr="006544A5" w:rsidRDefault="0019784F" w:rsidP="006544A5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425A0762" w14:textId="77777777" w:rsidR="00E06737" w:rsidRPr="006544A5" w:rsidRDefault="00E06737" w:rsidP="006544A5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3B2A7B03" w14:textId="77777777" w:rsidR="00C81E22" w:rsidRPr="006544A5" w:rsidRDefault="00C81E22" w:rsidP="006544A5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43B8E265" w14:textId="4DE99C8C" w:rsidR="00E421A5" w:rsidRPr="006544A5" w:rsidRDefault="00E421A5" w:rsidP="006544A5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6A95386B" w14:textId="77777777" w:rsidR="008A12A8" w:rsidRPr="006544A5" w:rsidRDefault="008A12A8" w:rsidP="006544A5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31C48CFD" w14:textId="5C618D51" w:rsidR="00635679" w:rsidRPr="006544A5" w:rsidRDefault="00635679" w:rsidP="006544A5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25773A3D" w14:textId="77777777" w:rsidR="00635679" w:rsidRPr="006544A5" w:rsidRDefault="00635679" w:rsidP="006544A5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06BF14B2" w14:textId="6B89AFD4" w:rsidR="00A9395B" w:rsidRPr="006544A5" w:rsidRDefault="00A9395B" w:rsidP="006544A5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0087B62C" w14:textId="77777777" w:rsidR="008A12A8" w:rsidRPr="006544A5" w:rsidRDefault="008A12A8" w:rsidP="006544A5">
      <w:pPr>
        <w:spacing w:after="0" w:line="240" w:lineRule="auto"/>
        <w:rPr>
          <w:rFonts w:ascii="Arial" w:hAnsi="Arial" w:cs="Arial"/>
          <w:b/>
          <w:color w:val="000000" w:themeColor="text1"/>
          <w:u w:val="single"/>
        </w:rPr>
      </w:pPr>
      <w:r w:rsidRPr="006544A5">
        <w:rPr>
          <w:rFonts w:ascii="Arial" w:hAnsi="Arial" w:cs="Arial"/>
          <w:b/>
          <w:color w:val="000000" w:themeColor="text1"/>
          <w:u w:val="single"/>
        </w:rPr>
        <w:br w:type="page"/>
      </w:r>
    </w:p>
    <w:p w14:paraId="5CD36180" w14:textId="7E438D11" w:rsidR="007D609C" w:rsidRPr="006544A5" w:rsidRDefault="0097352F" w:rsidP="006544A5">
      <w:pPr>
        <w:spacing w:after="0" w:line="240" w:lineRule="auto"/>
        <w:rPr>
          <w:rFonts w:ascii="Arial" w:hAnsi="Arial" w:cs="Arial"/>
          <w:b/>
          <w:color w:val="000000" w:themeColor="text1"/>
          <w:u w:val="single"/>
        </w:rPr>
      </w:pPr>
      <w:r w:rsidRPr="006544A5">
        <w:rPr>
          <w:rFonts w:ascii="Arial" w:hAnsi="Arial" w:cs="Arial"/>
          <w:b/>
          <w:color w:val="000000" w:themeColor="text1"/>
          <w:u w:val="single"/>
        </w:rPr>
        <w:lastRenderedPageBreak/>
        <w:t>Site Geology and ground conditions</w:t>
      </w:r>
    </w:p>
    <w:p w14:paraId="05E7B0F6" w14:textId="43CEE631" w:rsidR="00762AE6" w:rsidRPr="006544A5" w:rsidRDefault="0019784F" w:rsidP="006544A5">
      <w:pPr>
        <w:spacing w:after="0" w:line="240" w:lineRule="auto"/>
        <w:rPr>
          <w:rFonts w:ascii="Arial" w:hAnsi="Arial" w:cs="Arial"/>
          <w:b/>
          <w:color w:val="000000" w:themeColor="text1"/>
          <w:u w:val="single"/>
        </w:rPr>
      </w:pPr>
      <w:r w:rsidRPr="006544A5">
        <w:rPr>
          <w:rFonts w:ascii="Arial" w:hAnsi="Arial" w:cs="Arial"/>
          <w:noProof/>
        </w:rPr>
        <w:drawing>
          <wp:inline distT="0" distB="0" distL="0" distR="0" wp14:anchorId="7361C39C" wp14:editId="51FC2369">
            <wp:extent cx="5916996" cy="8216721"/>
            <wp:effectExtent l="0" t="0" r="7620" b="0"/>
            <wp:docPr id="1192754137" name="Picture 1" descr="A picture containing text, receipt, font, parall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754137" name="Picture 1" descr="A picture containing text, receipt, font, parallel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27389" cy="8231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D7701" w14:textId="77777777" w:rsidR="005A4933" w:rsidRPr="006544A5" w:rsidRDefault="005A4933" w:rsidP="006544A5">
      <w:pPr>
        <w:pStyle w:val="SubHeading"/>
        <w:jc w:val="left"/>
        <w:rPr>
          <w:rFonts w:cs="Arial"/>
          <w:bCs/>
          <w:color w:val="auto"/>
          <w:sz w:val="22"/>
          <w:szCs w:val="22"/>
          <w:u w:val="single"/>
        </w:rPr>
      </w:pPr>
      <w:r w:rsidRPr="006544A5">
        <w:rPr>
          <w:rFonts w:cs="Arial"/>
          <w:bCs/>
          <w:color w:val="auto"/>
          <w:sz w:val="22"/>
          <w:szCs w:val="22"/>
          <w:u w:val="single"/>
        </w:rPr>
        <w:br w:type="page"/>
      </w:r>
    </w:p>
    <w:p w14:paraId="6EA6FD65" w14:textId="692D0108" w:rsidR="007E4182" w:rsidRPr="006544A5" w:rsidRDefault="007E4182" w:rsidP="006544A5">
      <w:pPr>
        <w:pStyle w:val="SubHeading"/>
        <w:jc w:val="left"/>
        <w:rPr>
          <w:rFonts w:cs="Arial"/>
          <w:bCs/>
          <w:color w:val="auto"/>
          <w:sz w:val="22"/>
          <w:szCs w:val="22"/>
          <w:u w:val="single"/>
        </w:rPr>
      </w:pPr>
      <w:r w:rsidRPr="006544A5">
        <w:rPr>
          <w:rFonts w:cs="Arial"/>
          <w:bCs/>
          <w:color w:val="auto"/>
          <w:sz w:val="22"/>
          <w:szCs w:val="22"/>
          <w:u w:val="single"/>
        </w:rPr>
        <w:lastRenderedPageBreak/>
        <w:t>Classification of Damage</w:t>
      </w:r>
    </w:p>
    <w:p w14:paraId="1753FAAA" w14:textId="77777777" w:rsidR="007E4182" w:rsidRPr="006544A5" w:rsidRDefault="007E4182" w:rsidP="006544A5">
      <w:pPr>
        <w:pStyle w:val="SubHeading"/>
        <w:jc w:val="left"/>
        <w:rPr>
          <w:rFonts w:cs="Arial"/>
          <w:bCs/>
          <w:color w:val="auto"/>
          <w:sz w:val="22"/>
          <w:szCs w:val="22"/>
          <w:u w:val="single"/>
        </w:rPr>
      </w:pPr>
    </w:p>
    <w:p w14:paraId="77B9749D" w14:textId="77777777" w:rsidR="00DA41BE" w:rsidRPr="006544A5" w:rsidRDefault="00DA41BE" w:rsidP="006544A5">
      <w:pPr>
        <w:pStyle w:val="SubHeading"/>
        <w:jc w:val="left"/>
        <w:rPr>
          <w:rFonts w:cs="Arial"/>
          <w:b w:val="0"/>
          <w:color w:val="auto"/>
          <w:sz w:val="22"/>
          <w:szCs w:val="22"/>
        </w:rPr>
      </w:pPr>
      <w:r w:rsidRPr="006544A5">
        <w:rPr>
          <w:rFonts w:cs="Arial"/>
          <w:b w:val="0"/>
          <w:color w:val="auto"/>
          <w:sz w:val="22"/>
          <w:szCs w:val="22"/>
        </w:rPr>
        <w:t xml:space="preserve">It is common practice to </w:t>
      </w:r>
      <w:r w:rsidRPr="006544A5">
        <w:rPr>
          <w:rFonts w:cs="Arial"/>
          <w:b w:val="0"/>
          <w:color w:val="auto"/>
          <w:sz w:val="22"/>
          <w:szCs w:val="22"/>
          <w:lang w:val="en-GB"/>
        </w:rPr>
        <w:t>categorise</w:t>
      </w:r>
      <w:r w:rsidRPr="006544A5">
        <w:rPr>
          <w:rFonts w:cs="Arial"/>
          <w:b w:val="0"/>
          <w:color w:val="auto"/>
          <w:sz w:val="22"/>
          <w:szCs w:val="22"/>
        </w:rPr>
        <w:t xml:space="preserve"> the damage in accordance with B.R.E. Digest 251 “Assessment of Damage in Low-Rise Buildings”. In this case, the damage falls into Category 3 “Moderate”.</w:t>
      </w:r>
    </w:p>
    <w:p w14:paraId="20BBAE29" w14:textId="77777777" w:rsidR="00DA41BE" w:rsidRPr="006544A5" w:rsidRDefault="00DA41BE" w:rsidP="006544A5">
      <w:pPr>
        <w:pStyle w:val="SubHeading"/>
        <w:jc w:val="left"/>
        <w:rPr>
          <w:rFonts w:cs="Arial"/>
          <w:b w:val="0"/>
          <w:color w:val="auto"/>
          <w:sz w:val="22"/>
          <w:szCs w:val="22"/>
        </w:rPr>
      </w:pPr>
    </w:p>
    <w:tbl>
      <w:tblPr>
        <w:tblStyle w:val="TableGrid"/>
        <w:tblW w:w="8989" w:type="dxa"/>
        <w:tblInd w:w="137" w:type="dxa"/>
        <w:tblLook w:val="04A0" w:firstRow="1" w:lastRow="0" w:firstColumn="1" w:lastColumn="0" w:noHBand="0" w:noVBand="1"/>
      </w:tblPr>
      <w:tblGrid>
        <w:gridCol w:w="1170"/>
        <w:gridCol w:w="5827"/>
        <w:gridCol w:w="1992"/>
      </w:tblGrid>
      <w:tr w:rsidR="00DA41BE" w:rsidRPr="006544A5" w14:paraId="22AA164C" w14:textId="77777777" w:rsidTr="007435E0">
        <w:trPr>
          <w:trHeight w:val="202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B152FF0" w14:textId="77777777" w:rsidR="00DA41BE" w:rsidRPr="006544A5" w:rsidRDefault="00DA41BE" w:rsidP="006544A5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6544A5">
              <w:rPr>
                <w:rFonts w:ascii="Arial" w:hAnsi="Arial" w:cs="Arial"/>
                <w:b/>
                <w:bCs/>
              </w:rPr>
              <w:t>Category</w:t>
            </w:r>
          </w:p>
        </w:tc>
        <w:tc>
          <w:tcPr>
            <w:tcW w:w="5858" w:type="dxa"/>
            <w:shd w:val="clear" w:color="auto" w:fill="D9D9D9" w:themeFill="background1" w:themeFillShade="D9"/>
            <w:vAlign w:val="center"/>
          </w:tcPr>
          <w:p w14:paraId="56DCEA3F" w14:textId="77777777" w:rsidR="00DA41BE" w:rsidRPr="006544A5" w:rsidRDefault="00DA41BE" w:rsidP="006544A5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6544A5">
              <w:rPr>
                <w:rFonts w:ascii="Arial" w:hAnsi="Arial" w:cs="Arial"/>
                <w:b/>
                <w:bCs/>
              </w:rPr>
              <w:t>Crack Width</w:t>
            </w:r>
          </w:p>
        </w:tc>
        <w:tc>
          <w:tcPr>
            <w:tcW w:w="1997" w:type="dxa"/>
            <w:shd w:val="clear" w:color="auto" w:fill="D9D9D9" w:themeFill="background1" w:themeFillShade="D9"/>
            <w:vAlign w:val="center"/>
          </w:tcPr>
          <w:p w14:paraId="7413477A" w14:textId="77777777" w:rsidR="00DA41BE" w:rsidRPr="006544A5" w:rsidRDefault="00DA41BE" w:rsidP="006544A5">
            <w:pPr>
              <w:rPr>
                <w:rFonts w:ascii="Arial" w:hAnsi="Arial" w:cs="Arial"/>
                <w:b/>
                <w:bCs/>
              </w:rPr>
            </w:pPr>
            <w:r w:rsidRPr="006544A5">
              <w:rPr>
                <w:rFonts w:ascii="Arial" w:hAnsi="Arial" w:cs="Arial"/>
                <w:b/>
                <w:bCs/>
              </w:rPr>
              <w:t>Degree of Damage</w:t>
            </w:r>
          </w:p>
        </w:tc>
      </w:tr>
      <w:tr w:rsidR="00DA41BE" w:rsidRPr="006544A5" w14:paraId="140E097E" w14:textId="77777777" w:rsidTr="007435E0">
        <w:trPr>
          <w:trHeight w:val="283"/>
        </w:trPr>
        <w:tc>
          <w:tcPr>
            <w:tcW w:w="1134" w:type="dxa"/>
            <w:vAlign w:val="center"/>
          </w:tcPr>
          <w:p w14:paraId="72262890" w14:textId="77777777" w:rsidR="00DA41BE" w:rsidRPr="006544A5" w:rsidRDefault="00DA41BE" w:rsidP="006544A5">
            <w:pPr>
              <w:spacing w:line="259" w:lineRule="auto"/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>0</w:t>
            </w:r>
          </w:p>
        </w:tc>
        <w:tc>
          <w:tcPr>
            <w:tcW w:w="5858" w:type="dxa"/>
            <w:vAlign w:val="center"/>
          </w:tcPr>
          <w:p w14:paraId="3CEF1D0A" w14:textId="77777777" w:rsidR="00DA41BE" w:rsidRPr="006544A5" w:rsidRDefault="00DA41BE" w:rsidP="006544A5">
            <w:pPr>
              <w:spacing w:line="259" w:lineRule="auto"/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 xml:space="preserve">Hairline cracks of less than 0.1 mm </w:t>
            </w:r>
          </w:p>
        </w:tc>
        <w:tc>
          <w:tcPr>
            <w:tcW w:w="1997" w:type="dxa"/>
            <w:vAlign w:val="center"/>
          </w:tcPr>
          <w:p w14:paraId="3C39E4DF" w14:textId="77777777" w:rsidR="00DA41BE" w:rsidRPr="006544A5" w:rsidRDefault="00DA41BE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>Negligible</w:t>
            </w:r>
          </w:p>
        </w:tc>
      </w:tr>
      <w:tr w:rsidR="00DA41BE" w:rsidRPr="006544A5" w14:paraId="5549D81B" w14:textId="77777777" w:rsidTr="007435E0">
        <w:trPr>
          <w:trHeight w:val="283"/>
        </w:trPr>
        <w:tc>
          <w:tcPr>
            <w:tcW w:w="1134" w:type="dxa"/>
            <w:vAlign w:val="center"/>
          </w:tcPr>
          <w:p w14:paraId="798EEF60" w14:textId="77777777" w:rsidR="00DA41BE" w:rsidRPr="006544A5" w:rsidRDefault="00DA41BE" w:rsidP="006544A5">
            <w:pPr>
              <w:spacing w:line="259" w:lineRule="auto"/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>1</w:t>
            </w:r>
          </w:p>
        </w:tc>
        <w:tc>
          <w:tcPr>
            <w:tcW w:w="5858" w:type="dxa"/>
            <w:vAlign w:val="center"/>
          </w:tcPr>
          <w:p w14:paraId="7B823673" w14:textId="77777777" w:rsidR="00DA41BE" w:rsidRPr="006544A5" w:rsidRDefault="00DA41BE" w:rsidP="006544A5">
            <w:pPr>
              <w:spacing w:line="259" w:lineRule="auto"/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>Typical crack widths are 0.1 to 1mm.</w:t>
            </w:r>
          </w:p>
        </w:tc>
        <w:tc>
          <w:tcPr>
            <w:tcW w:w="1997" w:type="dxa"/>
            <w:vAlign w:val="center"/>
          </w:tcPr>
          <w:p w14:paraId="4D6FCE4A" w14:textId="77777777" w:rsidR="00DA41BE" w:rsidRPr="006544A5" w:rsidRDefault="00DA41BE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>Very slight</w:t>
            </w:r>
          </w:p>
        </w:tc>
      </w:tr>
      <w:tr w:rsidR="00DA41BE" w:rsidRPr="006544A5" w14:paraId="7DE72856" w14:textId="77777777" w:rsidTr="008323C7">
        <w:trPr>
          <w:trHeight w:val="283"/>
        </w:trPr>
        <w:tc>
          <w:tcPr>
            <w:tcW w:w="1134" w:type="dxa"/>
            <w:shd w:val="clear" w:color="auto" w:fill="auto"/>
            <w:vAlign w:val="center"/>
          </w:tcPr>
          <w:p w14:paraId="0CF45AE1" w14:textId="77777777" w:rsidR="00DA41BE" w:rsidRPr="006544A5" w:rsidRDefault="00DA41BE" w:rsidP="006544A5">
            <w:pPr>
              <w:spacing w:line="259" w:lineRule="auto"/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>2</w:t>
            </w:r>
          </w:p>
        </w:tc>
        <w:tc>
          <w:tcPr>
            <w:tcW w:w="5858" w:type="dxa"/>
            <w:shd w:val="clear" w:color="auto" w:fill="auto"/>
            <w:vAlign w:val="center"/>
          </w:tcPr>
          <w:p w14:paraId="154F1FC4" w14:textId="77777777" w:rsidR="00DA41BE" w:rsidRPr="006544A5" w:rsidRDefault="00DA41BE" w:rsidP="006544A5">
            <w:pPr>
              <w:spacing w:line="259" w:lineRule="auto"/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>Typical crack widths are 1 to 5mm.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17825442" w14:textId="77777777" w:rsidR="00DA41BE" w:rsidRPr="006544A5" w:rsidRDefault="00DA41BE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>Slight</w:t>
            </w:r>
          </w:p>
        </w:tc>
      </w:tr>
      <w:tr w:rsidR="00DA41BE" w:rsidRPr="006544A5" w14:paraId="3F2AEBA6" w14:textId="77777777" w:rsidTr="008323C7">
        <w:trPr>
          <w:trHeight w:val="283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8036C92" w14:textId="77777777" w:rsidR="00DA41BE" w:rsidRPr="006544A5" w:rsidRDefault="00DA41BE" w:rsidP="006544A5">
            <w:pPr>
              <w:spacing w:line="259" w:lineRule="auto"/>
              <w:rPr>
                <w:rFonts w:ascii="Arial" w:hAnsi="Arial" w:cs="Arial"/>
                <w:b/>
                <w:bCs/>
              </w:rPr>
            </w:pPr>
            <w:r w:rsidRPr="006544A5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858" w:type="dxa"/>
            <w:shd w:val="clear" w:color="auto" w:fill="D9D9D9" w:themeFill="background1" w:themeFillShade="D9"/>
            <w:vAlign w:val="center"/>
          </w:tcPr>
          <w:p w14:paraId="2668E44C" w14:textId="77777777" w:rsidR="00DA41BE" w:rsidRPr="006544A5" w:rsidRDefault="00DA41BE" w:rsidP="006544A5">
            <w:pPr>
              <w:spacing w:line="259" w:lineRule="auto"/>
              <w:rPr>
                <w:rFonts w:ascii="Arial" w:hAnsi="Arial" w:cs="Arial"/>
                <w:b/>
                <w:bCs/>
              </w:rPr>
            </w:pPr>
            <w:r w:rsidRPr="006544A5">
              <w:rPr>
                <w:rFonts w:ascii="Arial" w:hAnsi="Arial" w:cs="Arial"/>
                <w:b/>
                <w:bCs/>
              </w:rPr>
              <w:t>Typical crack widths are 5 to 15mm, or several of, say, 3 mm.</w:t>
            </w:r>
          </w:p>
        </w:tc>
        <w:tc>
          <w:tcPr>
            <w:tcW w:w="1997" w:type="dxa"/>
            <w:shd w:val="clear" w:color="auto" w:fill="D9D9D9" w:themeFill="background1" w:themeFillShade="D9"/>
            <w:vAlign w:val="center"/>
          </w:tcPr>
          <w:p w14:paraId="210B077C" w14:textId="77777777" w:rsidR="00DA41BE" w:rsidRPr="006544A5" w:rsidRDefault="00DA41BE" w:rsidP="006544A5">
            <w:pPr>
              <w:rPr>
                <w:rFonts w:ascii="Arial" w:hAnsi="Arial" w:cs="Arial"/>
                <w:b/>
                <w:bCs/>
              </w:rPr>
            </w:pPr>
            <w:r w:rsidRPr="006544A5">
              <w:rPr>
                <w:rFonts w:ascii="Arial" w:hAnsi="Arial" w:cs="Arial"/>
                <w:b/>
                <w:bCs/>
              </w:rPr>
              <w:t>Moderate</w:t>
            </w:r>
          </w:p>
        </w:tc>
      </w:tr>
      <w:tr w:rsidR="00DA41BE" w:rsidRPr="006544A5" w14:paraId="0777ADCA" w14:textId="77777777" w:rsidTr="007435E0">
        <w:trPr>
          <w:trHeight w:val="283"/>
        </w:trPr>
        <w:tc>
          <w:tcPr>
            <w:tcW w:w="1134" w:type="dxa"/>
            <w:vAlign w:val="center"/>
          </w:tcPr>
          <w:p w14:paraId="6C9F23B5" w14:textId="77777777" w:rsidR="00DA41BE" w:rsidRPr="006544A5" w:rsidRDefault="00DA41BE" w:rsidP="006544A5">
            <w:pPr>
              <w:spacing w:line="259" w:lineRule="auto"/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>4</w:t>
            </w:r>
          </w:p>
        </w:tc>
        <w:tc>
          <w:tcPr>
            <w:tcW w:w="5858" w:type="dxa"/>
            <w:vAlign w:val="center"/>
          </w:tcPr>
          <w:p w14:paraId="3029BFE1" w14:textId="77777777" w:rsidR="00DA41BE" w:rsidRPr="006544A5" w:rsidRDefault="00DA41BE" w:rsidP="006544A5">
            <w:pPr>
              <w:spacing w:line="259" w:lineRule="auto"/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>Typical crack widths are 15 to 25mm, but also depends on number of cracks.</w:t>
            </w:r>
          </w:p>
        </w:tc>
        <w:tc>
          <w:tcPr>
            <w:tcW w:w="1997" w:type="dxa"/>
            <w:vAlign w:val="center"/>
          </w:tcPr>
          <w:p w14:paraId="4CB2EE95" w14:textId="77777777" w:rsidR="00DA41BE" w:rsidRPr="006544A5" w:rsidRDefault="00DA41BE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>Severe</w:t>
            </w:r>
          </w:p>
        </w:tc>
      </w:tr>
      <w:tr w:rsidR="00DA41BE" w:rsidRPr="006544A5" w14:paraId="7B482980" w14:textId="77777777" w:rsidTr="007435E0">
        <w:trPr>
          <w:trHeight w:val="283"/>
        </w:trPr>
        <w:tc>
          <w:tcPr>
            <w:tcW w:w="1134" w:type="dxa"/>
            <w:vAlign w:val="center"/>
          </w:tcPr>
          <w:p w14:paraId="1552C1D4" w14:textId="77777777" w:rsidR="00DA41BE" w:rsidRPr="006544A5" w:rsidRDefault="00DA41BE" w:rsidP="006544A5">
            <w:pPr>
              <w:spacing w:line="259" w:lineRule="auto"/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>5</w:t>
            </w:r>
          </w:p>
        </w:tc>
        <w:tc>
          <w:tcPr>
            <w:tcW w:w="5858" w:type="dxa"/>
            <w:vAlign w:val="center"/>
          </w:tcPr>
          <w:p w14:paraId="22E29246" w14:textId="77777777" w:rsidR="00DA41BE" w:rsidRPr="006544A5" w:rsidRDefault="00DA41BE" w:rsidP="006544A5">
            <w:pPr>
              <w:spacing w:line="259" w:lineRule="auto"/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>Typical crack widths are greater than 25mm but depends on number of cracks.</w:t>
            </w:r>
          </w:p>
        </w:tc>
        <w:tc>
          <w:tcPr>
            <w:tcW w:w="1997" w:type="dxa"/>
            <w:vAlign w:val="center"/>
          </w:tcPr>
          <w:p w14:paraId="69123A01" w14:textId="77777777" w:rsidR="00DA41BE" w:rsidRPr="006544A5" w:rsidRDefault="00DA41BE" w:rsidP="006544A5">
            <w:pPr>
              <w:rPr>
                <w:rFonts w:ascii="Arial" w:hAnsi="Arial" w:cs="Arial"/>
              </w:rPr>
            </w:pPr>
            <w:r w:rsidRPr="006544A5">
              <w:rPr>
                <w:rFonts w:ascii="Arial" w:hAnsi="Arial" w:cs="Arial"/>
              </w:rPr>
              <w:t>Very Severe</w:t>
            </w:r>
          </w:p>
        </w:tc>
      </w:tr>
    </w:tbl>
    <w:p w14:paraId="51040244" w14:textId="685187D1" w:rsidR="007E4182" w:rsidRPr="006544A5" w:rsidRDefault="007E4182" w:rsidP="006544A5">
      <w:pPr>
        <w:rPr>
          <w:rFonts w:ascii="Arial" w:hAnsi="Arial" w:cs="Arial"/>
          <w:b/>
          <w:color w:val="000000" w:themeColor="text1"/>
          <w:u w:val="single"/>
        </w:rPr>
      </w:pPr>
    </w:p>
    <w:p w14:paraId="111E89E9" w14:textId="77777777" w:rsidR="005A4933" w:rsidRPr="006544A5" w:rsidRDefault="005A4933" w:rsidP="006544A5">
      <w:pPr>
        <w:rPr>
          <w:rFonts w:ascii="Arial" w:hAnsi="Arial" w:cs="Arial"/>
          <w:b/>
          <w:color w:val="000000" w:themeColor="text1"/>
          <w:u w:val="single"/>
        </w:rPr>
      </w:pPr>
      <w:r w:rsidRPr="006544A5">
        <w:rPr>
          <w:rFonts w:ascii="Arial" w:hAnsi="Arial" w:cs="Arial"/>
          <w:b/>
          <w:color w:val="000000" w:themeColor="text1"/>
          <w:u w:val="single"/>
        </w:rPr>
        <w:br w:type="page"/>
      </w:r>
    </w:p>
    <w:p w14:paraId="21D7D8ED" w14:textId="2D2F7815" w:rsidR="007E4182" w:rsidRPr="006544A5" w:rsidRDefault="007E4182" w:rsidP="006544A5">
      <w:pPr>
        <w:rPr>
          <w:rFonts w:ascii="Arial" w:hAnsi="Arial" w:cs="Arial"/>
          <w:b/>
          <w:color w:val="000000" w:themeColor="text1"/>
          <w:u w:val="single"/>
        </w:rPr>
      </w:pPr>
      <w:r w:rsidRPr="006544A5">
        <w:rPr>
          <w:rFonts w:ascii="Arial" w:hAnsi="Arial" w:cs="Arial"/>
          <w:b/>
          <w:color w:val="000000" w:themeColor="text1"/>
          <w:u w:val="single"/>
        </w:rPr>
        <w:lastRenderedPageBreak/>
        <w:t xml:space="preserve">Evidence of external influences </w:t>
      </w:r>
    </w:p>
    <w:p w14:paraId="4A234877" w14:textId="77777777" w:rsidR="00007C34" w:rsidRPr="006544A5" w:rsidRDefault="00007C34" w:rsidP="006544A5">
      <w:pPr>
        <w:rPr>
          <w:rFonts w:ascii="Arial" w:hAnsi="Arial" w:cs="Arial"/>
          <w:color w:val="000000" w:themeColor="text1"/>
          <w:u w:val="single"/>
        </w:rPr>
      </w:pPr>
      <w:bookmarkStart w:id="1" w:name="_Hlk115273319"/>
      <w:r w:rsidRPr="006544A5">
        <w:rPr>
          <w:rFonts w:ascii="Arial" w:hAnsi="Arial" w:cs="Arial"/>
          <w:color w:val="000000" w:themeColor="text1"/>
          <w:u w:val="single"/>
        </w:rPr>
        <w:t>Vegetation</w:t>
      </w:r>
    </w:p>
    <w:p w14:paraId="4DA9E2D9" w14:textId="3FC09683" w:rsidR="008F768C" w:rsidRPr="006544A5" w:rsidRDefault="0019784F" w:rsidP="006544A5">
      <w:pPr>
        <w:spacing w:after="0"/>
        <w:rPr>
          <w:rFonts w:ascii="Arial" w:hAnsi="Arial" w:cs="Arial"/>
          <w:color w:val="000000" w:themeColor="text1"/>
        </w:rPr>
      </w:pPr>
      <w:r w:rsidRPr="006544A5">
        <w:rPr>
          <w:rFonts w:ascii="Arial" w:hAnsi="Arial" w:cs="Arial"/>
          <w:color w:val="000000" w:themeColor="text1"/>
        </w:rPr>
        <w:t xml:space="preserve">The cause of the damage here appears </w:t>
      </w:r>
      <w:r w:rsidR="008F768C" w:rsidRPr="006544A5">
        <w:rPr>
          <w:rFonts w:ascii="Arial" w:hAnsi="Arial" w:cs="Arial"/>
          <w:color w:val="000000" w:themeColor="text1"/>
        </w:rPr>
        <w:t>highly</w:t>
      </w:r>
      <w:r w:rsidRPr="006544A5">
        <w:rPr>
          <w:rFonts w:ascii="Arial" w:hAnsi="Arial" w:cs="Arial"/>
          <w:color w:val="000000" w:themeColor="text1"/>
        </w:rPr>
        <w:t xml:space="preserve"> likely related to the </w:t>
      </w:r>
      <w:r w:rsidR="008F768C" w:rsidRPr="006544A5">
        <w:rPr>
          <w:rFonts w:ascii="Arial" w:hAnsi="Arial" w:cs="Arial"/>
          <w:color w:val="000000" w:themeColor="text1"/>
        </w:rPr>
        <w:t>vegetation</w:t>
      </w:r>
      <w:r w:rsidR="00167CF0" w:rsidRPr="006544A5">
        <w:rPr>
          <w:rFonts w:ascii="Arial" w:hAnsi="Arial" w:cs="Arial"/>
          <w:color w:val="000000" w:themeColor="text1"/>
        </w:rPr>
        <w:t xml:space="preserve"> (including rose bushes)</w:t>
      </w:r>
      <w:r w:rsidRPr="006544A5">
        <w:rPr>
          <w:rFonts w:ascii="Arial" w:hAnsi="Arial" w:cs="Arial"/>
          <w:color w:val="000000" w:themeColor="text1"/>
        </w:rPr>
        <w:t xml:space="preserve"> immediately in front of the bay window which </w:t>
      </w:r>
      <w:r w:rsidR="008F768C" w:rsidRPr="006544A5">
        <w:rPr>
          <w:rFonts w:ascii="Arial" w:hAnsi="Arial" w:cs="Arial"/>
          <w:color w:val="000000" w:themeColor="text1"/>
        </w:rPr>
        <w:t xml:space="preserve">has subsided. The geology in this area (London Clay), is well understood to be a highly active soil with a </w:t>
      </w:r>
      <w:r w:rsidR="00167CF0" w:rsidRPr="006544A5">
        <w:rPr>
          <w:rFonts w:ascii="Arial" w:hAnsi="Arial" w:cs="Arial"/>
          <w:color w:val="000000" w:themeColor="text1"/>
        </w:rPr>
        <w:t>high-volume</w:t>
      </w:r>
      <w:r w:rsidR="008F768C" w:rsidRPr="006544A5">
        <w:rPr>
          <w:rFonts w:ascii="Arial" w:hAnsi="Arial" w:cs="Arial"/>
          <w:color w:val="000000" w:themeColor="text1"/>
        </w:rPr>
        <w:t xml:space="preserve"> change potential. In the summer months this type of clay shrinks as vegetation extracts moisture from the ground, which can cause damage such as this. </w:t>
      </w:r>
    </w:p>
    <w:p w14:paraId="3B67A96F" w14:textId="77777777" w:rsidR="008F768C" w:rsidRPr="006544A5" w:rsidRDefault="008F768C" w:rsidP="006544A5">
      <w:pPr>
        <w:spacing w:after="0"/>
        <w:rPr>
          <w:rFonts w:ascii="Arial" w:hAnsi="Arial" w:cs="Arial"/>
          <w:color w:val="000000" w:themeColor="text1"/>
        </w:rPr>
      </w:pPr>
    </w:p>
    <w:p w14:paraId="1282C3B2" w14:textId="4C4411E2" w:rsidR="00582DB3" w:rsidRPr="006544A5" w:rsidRDefault="008F768C" w:rsidP="006544A5">
      <w:pPr>
        <w:spacing w:after="0"/>
        <w:rPr>
          <w:rFonts w:ascii="Arial" w:hAnsi="Arial" w:cs="Arial"/>
          <w:color w:val="000000" w:themeColor="text1"/>
        </w:rPr>
      </w:pPr>
      <w:r w:rsidRPr="006544A5">
        <w:rPr>
          <w:rFonts w:ascii="Arial" w:hAnsi="Arial" w:cs="Arial"/>
          <w:color w:val="000000" w:themeColor="text1"/>
        </w:rPr>
        <w:t>It is recommended that</w:t>
      </w:r>
      <w:r w:rsidR="00167CF0" w:rsidRPr="006544A5">
        <w:rPr>
          <w:rFonts w:ascii="Arial" w:hAnsi="Arial" w:cs="Arial"/>
          <w:color w:val="000000" w:themeColor="text1"/>
        </w:rPr>
        <w:t xml:space="preserve"> all</w:t>
      </w:r>
      <w:r w:rsidRPr="006544A5">
        <w:rPr>
          <w:rFonts w:ascii="Arial" w:hAnsi="Arial" w:cs="Arial"/>
          <w:color w:val="000000" w:themeColor="text1"/>
        </w:rPr>
        <w:t xml:space="preserve"> vegetation be fully removed </w:t>
      </w:r>
      <w:r w:rsidR="00167CF0" w:rsidRPr="006544A5">
        <w:rPr>
          <w:rFonts w:ascii="Arial" w:hAnsi="Arial" w:cs="Arial"/>
          <w:color w:val="000000" w:themeColor="text1"/>
        </w:rPr>
        <w:t xml:space="preserve">in the front garden </w:t>
      </w:r>
      <w:r w:rsidRPr="006544A5">
        <w:rPr>
          <w:rFonts w:ascii="Arial" w:hAnsi="Arial" w:cs="Arial"/>
          <w:color w:val="000000" w:themeColor="text1"/>
        </w:rPr>
        <w:t>and replaced with potted plants if desired to prevent further issues in future.</w:t>
      </w:r>
    </w:p>
    <w:p w14:paraId="61590534" w14:textId="77777777" w:rsidR="00582DB3" w:rsidRPr="006544A5" w:rsidRDefault="00582DB3" w:rsidP="006544A5">
      <w:pPr>
        <w:spacing w:after="0"/>
        <w:rPr>
          <w:rFonts w:ascii="Arial" w:hAnsi="Arial" w:cs="Arial"/>
          <w:color w:val="000000" w:themeColor="text1"/>
        </w:rPr>
      </w:pPr>
    </w:p>
    <w:p w14:paraId="7092DA6D" w14:textId="7CE3B227" w:rsidR="002E38E7" w:rsidRPr="006544A5" w:rsidRDefault="00DA41BE" w:rsidP="006544A5">
      <w:pPr>
        <w:spacing w:after="0"/>
        <w:rPr>
          <w:rFonts w:ascii="Arial" w:hAnsi="Arial" w:cs="Arial"/>
          <w:color w:val="000000" w:themeColor="text1"/>
        </w:rPr>
      </w:pPr>
      <w:r w:rsidRPr="006544A5">
        <w:rPr>
          <w:rFonts w:ascii="Arial" w:hAnsi="Arial" w:cs="Arial"/>
          <w:color w:val="000000" w:themeColor="text1"/>
        </w:rPr>
        <w:t>Photograph showing shrubs immediately in front of area of damage</w:t>
      </w:r>
      <w:r w:rsidR="0019784F" w:rsidRPr="006544A5">
        <w:rPr>
          <w:rFonts w:ascii="Arial" w:hAnsi="Arial" w:cs="Arial"/>
          <w:color w:val="000000" w:themeColor="text1"/>
        </w:rPr>
        <w:t>.</w:t>
      </w:r>
    </w:p>
    <w:p w14:paraId="31B0653B" w14:textId="77777777" w:rsidR="0019784F" w:rsidRPr="006544A5" w:rsidRDefault="0019784F" w:rsidP="006544A5">
      <w:pPr>
        <w:spacing w:after="0"/>
        <w:rPr>
          <w:rFonts w:ascii="Arial" w:hAnsi="Arial" w:cs="Arial"/>
          <w:color w:val="000000" w:themeColor="text1"/>
        </w:rPr>
      </w:pPr>
    </w:p>
    <w:p w14:paraId="7205EE3F" w14:textId="6B60D54C" w:rsidR="00E06737" w:rsidRPr="006544A5" w:rsidRDefault="00DA41BE" w:rsidP="006544A5">
      <w:pPr>
        <w:rPr>
          <w:rFonts w:ascii="Arial" w:hAnsi="Arial" w:cs="Arial"/>
          <w:color w:val="000000" w:themeColor="text1"/>
        </w:rPr>
      </w:pPr>
      <w:r w:rsidRPr="006544A5">
        <w:rPr>
          <w:rFonts w:ascii="Arial" w:hAnsi="Arial" w:cs="Arial"/>
          <w:noProof/>
        </w:rPr>
        <w:drawing>
          <wp:inline distT="0" distB="0" distL="0" distR="0" wp14:anchorId="64E24BAF" wp14:editId="363DC65D">
            <wp:extent cx="3657600" cy="2837415"/>
            <wp:effectExtent l="0" t="0" r="0" b="1270"/>
            <wp:docPr id="623657050" name="Picture 1" descr="A picture containing window, outdoor, flower, pl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657050" name="Picture 1" descr="A picture containing window, outdoor, flower, plant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61853" cy="284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4E83E" w14:textId="21A850E8" w:rsidR="00E06737" w:rsidRPr="006544A5" w:rsidRDefault="00E06737" w:rsidP="006544A5">
      <w:pPr>
        <w:spacing w:after="0"/>
        <w:rPr>
          <w:rFonts w:ascii="Arial" w:hAnsi="Arial" w:cs="Arial"/>
          <w:color w:val="000000" w:themeColor="text1"/>
        </w:rPr>
      </w:pPr>
      <w:r w:rsidRPr="006544A5">
        <w:rPr>
          <w:rFonts w:ascii="Arial" w:hAnsi="Arial" w:cs="Arial"/>
          <w:color w:val="000000" w:themeColor="text1"/>
        </w:rPr>
        <w:t xml:space="preserve">Photograph showing </w:t>
      </w:r>
      <w:r w:rsidR="0080295C" w:rsidRPr="006544A5">
        <w:rPr>
          <w:rFonts w:ascii="Arial" w:hAnsi="Arial" w:cs="Arial"/>
          <w:color w:val="000000" w:themeColor="text1"/>
        </w:rPr>
        <w:t>vegetation</w:t>
      </w:r>
      <w:r w:rsidR="0019784F" w:rsidRPr="006544A5">
        <w:rPr>
          <w:rFonts w:ascii="Arial" w:hAnsi="Arial" w:cs="Arial"/>
          <w:color w:val="000000" w:themeColor="text1"/>
        </w:rPr>
        <w:t xml:space="preserve"> growing immediately in front of damaged area.</w:t>
      </w:r>
    </w:p>
    <w:p w14:paraId="54B44A64" w14:textId="77777777" w:rsidR="0019784F" w:rsidRPr="006544A5" w:rsidRDefault="0019784F" w:rsidP="006544A5">
      <w:pPr>
        <w:spacing w:after="0"/>
        <w:rPr>
          <w:rFonts w:ascii="Arial" w:hAnsi="Arial" w:cs="Arial"/>
          <w:b/>
          <w:bCs/>
          <w:color w:val="000000" w:themeColor="text1"/>
        </w:rPr>
      </w:pPr>
    </w:p>
    <w:bookmarkEnd w:id="1"/>
    <w:p w14:paraId="728B0BD9" w14:textId="544A6F4F" w:rsidR="00033B00" w:rsidRPr="006544A5" w:rsidRDefault="0019784F" w:rsidP="006544A5">
      <w:pPr>
        <w:rPr>
          <w:rFonts w:ascii="Arial" w:hAnsi="Arial" w:cs="Arial"/>
          <w:color w:val="000000" w:themeColor="text1"/>
          <w:u w:val="single"/>
        </w:rPr>
      </w:pPr>
      <w:r w:rsidRPr="006544A5">
        <w:rPr>
          <w:rFonts w:ascii="Arial" w:hAnsi="Arial" w:cs="Arial"/>
          <w:noProof/>
        </w:rPr>
        <w:drawing>
          <wp:inline distT="0" distB="0" distL="0" distR="0" wp14:anchorId="469D1D04" wp14:editId="506F36C6">
            <wp:extent cx="4408227" cy="2931817"/>
            <wp:effectExtent l="0" t="0" r="0" b="1905"/>
            <wp:docPr id="1871584551" name="Picture 1" descr="A tree in front of a brick build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584551" name="Picture 1" descr="A tree in front of a brick building&#10;&#10;Description automatically generated with medium confidence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16234" cy="2937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88B7A" w14:textId="29DBC820" w:rsidR="00C81E22" w:rsidRPr="006544A5" w:rsidRDefault="00C81E22" w:rsidP="006544A5">
      <w:pPr>
        <w:spacing w:after="0"/>
        <w:rPr>
          <w:rFonts w:ascii="Arial" w:hAnsi="Arial" w:cs="Arial"/>
          <w:b/>
          <w:color w:val="000000" w:themeColor="text1"/>
          <w:u w:val="single"/>
        </w:rPr>
      </w:pPr>
    </w:p>
    <w:p w14:paraId="706AB350" w14:textId="5CC68E4F" w:rsidR="00A10B02" w:rsidRPr="006544A5" w:rsidRDefault="00A10B02" w:rsidP="006544A5">
      <w:pPr>
        <w:spacing w:after="0"/>
        <w:rPr>
          <w:rFonts w:ascii="Arial" w:hAnsi="Arial" w:cs="Arial"/>
          <w:b/>
          <w:color w:val="000000" w:themeColor="text1"/>
          <w:u w:val="single"/>
        </w:rPr>
      </w:pPr>
      <w:r w:rsidRPr="006544A5">
        <w:rPr>
          <w:rFonts w:ascii="Arial" w:hAnsi="Arial" w:cs="Arial"/>
          <w:b/>
          <w:color w:val="000000" w:themeColor="text1"/>
          <w:u w:val="single"/>
        </w:rPr>
        <w:t xml:space="preserve">Summary and Conclusions </w:t>
      </w:r>
    </w:p>
    <w:p w14:paraId="50087B52" w14:textId="77777777" w:rsidR="000E4EBF" w:rsidRPr="006544A5" w:rsidRDefault="000E4EBF" w:rsidP="006544A5">
      <w:pPr>
        <w:pStyle w:val="Default"/>
        <w:rPr>
          <w:color w:val="000000" w:themeColor="text1"/>
          <w:sz w:val="22"/>
          <w:szCs w:val="22"/>
        </w:rPr>
      </w:pPr>
    </w:p>
    <w:p w14:paraId="4291CBF0" w14:textId="0516892E" w:rsidR="006544A5" w:rsidRPr="006544A5" w:rsidRDefault="005A4933" w:rsidP="006544A5">
      <w:pPr>
        <w:spacing w:line="240" w:lineRule="auto"/>
        <w:rPr>
          <w:rFonts w:ascii="Arial" w:hAnsi="Arial" w:cs="Arial"/>
          <w:color w:val="00B0F0"/>
        </w:rPr>
      </w:pPr>
      <w:bookmarkStart w:id="2" w:name="_Hlk135896347"/>
      <w:bookmarkStart w:id="3" w:name="_Hlk139280005"/>
      <w:r w:rsidRPr="006544A5">
        <w:rPr>
          <w:rFonts w:ascii="Arial" w:hAnsi="Arial" w:cs="Arial"/>
        </w:rPr>
        <w:t xml:space="preserve">It is evident that there has been movement affecting the property, particularly towards the </w:t>
      </w:r>
      <w:r w:rsidR="008F768C" w:rsidRPr="006544A5">
        <w:rPr>
          <w:rFonts w:ascii="Arial" w:hAnsi="Arial" w:cs="Arial"/>
        </w:rPr>
        <w:t xml:space="preserve">front </w:t>
      </w:r>
      <w:r w:rsidRPr="006544A5">
        <w:rPr>
          <w:rFonts w:ascii="Arial" w:hAnsi="Arial" w:cs="Arial"/>
        </w:rPr>
        <w:t>right-hand side</w:t>
      </w:r>
      <w:r w:rsidR="00167CF0" w:rsidRPr="006544A5">
        <w:rPr>
          <w:rFonts w:ascii="Arial" w:hAnsi="Arial" w:cs="Arial"/>
        </w:rPr>
        <w:t xml:space="preserve"> and bay window area</w:t>
      </w:r>
      <w:r w:rsidRPr="006544A5">
        <w:rPr>
          <w:rFonts w:ascii="Arial" w:hAnsi="Arial" w:cs="Arial"/>
        </w:rPr>
        <w:t xml:space="preserve">. </w:t>
      </w:r>
      <w:bookmarkEnd w:id="3"/>
      <w:r w:rsidRPr="006544A5">
        <w:rPr>
          <w:rFonts w:ascii="Arial" w:hAnsi="Arial" w:cs="Arial"/>
        </w:rPr>
        <w:t>The nature of the cracking is indicative of an episode of subsidence</w:t>
      </w:r>
      <w:r w:rsidRPr="006544A5">
        <w:rPr>
          <w:rFonts w:ascii="Arial" w:hAnsi="Arial" w:cs="Arial"/>
          <w:color w:val="00B0F0"/>
        </w:rPr>
        <w:t>.</w:t>
      </w:r>
      <w:bookmarkEnd w:id="2"/>
    </w:p>
    <w:p w14:paraId="15C02537" w14:textId="71C17FFF" w:rsidR="006544A5" w:rsidRDefault="006544A5" w:rsidP="006544A5">
      <w:pPr>
        <w:autoSpaceDE w:val="0"/>
        <w:autoSpaceDN w:val="0"/>
        <w:adjustRightInd w:val="0"/>
        <w:spacing w:after="27" w:line="240" w:lineRule="auto"/>
        <w:rPr>
          <w:rFonts w:ascii="Arial" w:hAnsi="Arial" w:cs="Arial"/>
        </w:rPr>
      </w:pPr>
      <w:r w:rsidRPr="006544A5">
        <w:rPr>
          <w:rFonts w:ascii="Arial" w:hAnsi="Arial" w:cs="Arial"/>
        </w:rPr>
        <w:t>A valid claim arises under the terms of the insurance policy, subject to the applicable excess of £1000, for the localised subsidence damage to the property.</w:t>
      </w:r>
    </w:p>
    <w:p w14:paraId="3431BC44" w14:textId="77777777" w:rsidR="006544A5" w:rsidRPr="006544A5" w:rsidRDefault="006544A5" w:rsidP="006544A5">
      <w:pPr>
        <w:autoSpaceDE w:val="0"/>
        <w:autoSpaceDN w:val="0"/>
        <w:adjustRightInd w:val="0"/>
        <w:spacing w:after="27" w:line="240" w:lineRule="auto"/>
        <w:rPr>
          <w:rFonts w:ascii="Arial" w:hAnsi="Arial" w:cs="Arial"/>
        </w:rPr>
      </w:pPr>
    </w:p>
    <w:p w14:paraId="01A0B749" w14:textId="39F4E7C4" w:rsidR="005A4933" w:rsidRPr="006544A5" w:rsidRDefault="005A4933" w:rsidP="006544A5">
      <w:pPr>
        <w:spacing w:line="240" w:lineRule="auto"/>
        <w:rPr>
          <w:rFonts w:ascii="Arial" w:hAnsi="Arial" w:cs="Arial"/>
        </w:rPr>
      </w:pPr>
      <w:r w:rsidRPr="006544A5">
        <w:rPr>
          <w:rFonts w:ascii="Arial" w:hAnsi="Arial" w:cs="Arial"/>
        </w:rPr>
        <w:t>Rarely does new movement develop or accelerate without a new external influence such as advancing root growth or a drainage issue</w:t>
      </w:r>
      <w:bookmarkStart w:id="4" w:name="_Hlk139280029"/>
      <w:r w:rsidRPr="006544A5">
        <w:rPr>
          <w:rFonts w:ascii="Arial" w:hAnsi="Arial" w:cs="Arial"/>
        </w:rPr>
        <w:t xml:space="preserve">. The cause of the movement in this instance appears very likely linked to </w:t>
      </w:r>
      <w:r w:rsidR="008F768C" w:rsidRPr="006544A5">
        <w:rPr>
          <w:rFonts w:ascii="Arial" w:hAnsi="Arial" w:cs="Arial"/>
        </w:rPr>
        <w:t>the nearby vegetation</w:t>
      </w:r>
      <w:r w:rsidR="00167CF0" w:rsidRPr="006544A5">
        <w:rPr>
          <w:rFonts w:ascii="Arial" w:hAnsi="Arial" w:cs="Arial"/>
        </w:rPr>
        <w:t>.</w:t>
      </w:r>
      <w:bookmarkEnd w:id="4"/>
    </w:p>
    <w:p w14:paraId="638D8FBF" w14:textId="27584CBA" w:rsidR="00167CF0" w:rsidRPr="006544A5" w:rsidRDefault="00F86819" w:rsidP="006544A5">
      <w:pPr>
        <w:spacing w:line="240" w:lineRule="auto"/>
        <w:rPr>
          <w:rFonts w:ascii="Arial" w:hAnsi="Arial" w:cs="Arial"/>
        </w:rPr>
      </w:pPr>
      <w:r w:rsidRPr="006544A5">
        <w:rPr>
          <w:rFonts w:ascii="Arial" w:hAnsi="Arial" w:cs="Arial"/>
        </w:rPr>
        <w:t>The timing of the event</w:t>
      </w:r>
      <w:r w:rsidR="008F768C" w:rsidRPr="006544A5">
        <w:rPr>
          <w:rFonts w:ascii="Arial" w:hAnsi="Arial" w:cs="Arial"/>
        </w:rPr>
        <w:t xml:space="preserve">, </w:t>
      </w:r>
      <w:r w:rsidRPr="006544A5">
        <w:rPr>
          <w:rFonts w:ascii="Arial" w:hAnsi="Arial" w:cs="Arial"/>
        </w:rPr>
        <w:t>the presence of suspected shrinkable clay beneath the foundations, and the proximity of tree(s)/vegetation suggest the shrinkage may be root induced. This is a commonly encountered problem, accounting for around 70% of subsidence claims notified to insurers. Fortunately, the cause of the problem (dehydration) is reversible.</w:t>
      </w:r>
    </w:p>
    <w:p w14:paraId="5ED57E5B" w14:textId="036C0F24" w:rsidR="00F86819" w:rsidRPr="006544A5" w:rsidRDefault="00F86819" w:rsidP="006544A5">
      <w:pPr>
        <w:spacing w:line="240" w:lineRule="auto"/>
        <w:rPr>
          <w:rFonts w:ascii="Arial" w:hAnsi="Arial" w:cs="Arial"/>
        </w:rPr>
      </w:pPr>
      <w:r w:rsidRPr="006544A5">
        <w:rPr>
          <w:rFonts w:ascii="Arial" w:hAnsi="Arial" w:cs="Arial"/>
        </w:rPr>
        <w:t xml:space="preserve">Clay soils will rehydrate </w:t>
      </w:r>
      <w:r w:rsidR="008F768C" w:rsidRPr="006544A5">
        <w:rPr>
          <w:rFonts w:ascii="Arial" w:hAnsi="Arial" w:cs="Arial"/>
        </w:rPr>
        <w:t xml:space="preserve">somewhat </w:t>
      </w:r>
      <w:r w:rsidRPr="006544A5">
        <w:rPr>
          <w:rFonts w:ascii="Arial" w:hAnsi="Arial" w:cs="Arial"/>
        </w:rPr>
        <w:t>in the winter months, causing the clays to swell and the cracks to close. Provided the cause of movement is dealt with, this should resolve the present problem.</w:t>
      </w:r>
    </w:p>
    <w:p w14:paraId="73712AF9" w14:textId="0184556A" w:rsidR="006544A5" w:rsidRDefault="00167CF0" w:rsidP="006544A5">
      <w:pPr>
        <w:pStyle w:val="NoSpacing"/>
        <w:rPr>
          <w:rFonts w:ascii="Arial" w:hAnsi="Arial" w:cs="Arial"/>
        </w:rPr>
      </w:pPr>
      <w:bookmarkStart w:id="5" w:name="_Hlk139280045"/>
      <w:r w:rsidRPr="006544A5">
        <w:rPr>
          <w:rFonts w:ascii="Arial" w:hAnsi="Arial" w:cs="Arial"/>
        </w:rPr>
        <w:t>All vegetation in the front garden</w:t>
      </w:r>
      <w:r w:rsidR="008F768C" w:rsidRPr="006544A5">
        <w:rPr>
          <w:rFonts w:ascii="Arial" w:hAnsi="Arial" w:cs="Arial"/>
        </w:rPr>
        <w:t xml:space="preserve"> should be removed immediately to prevent further movement of the front bay window area.</w:t>
      </w:r>
    </w:p>
    <w:p w14:paraId="7A17FB74" w14:textId="77777777" w:rsidR="006544A5" w:rsidRDefault="006544A5" w:rsidP="006544A5">
      <w:pPr>
        <w:pStyle w:val="NoSpacing"/>
        <w:rPr>
          <w:rFonts w:ascii="Arial" w:hAnsi="Arial" w:cs="Arial"/>
        </w:rPr>
      </w:pPr>
    </w:p>
    <w:p w14:paraId="736F7653" w14:textId="578A9236" w:rsidR="008F768C" w:rsidRPr="006544A5" w:rsidRDefault="008F768C" w:rsidP="006544A5">
      <w:pPr>
        <w:pStyle w:val="NoSpacing"/>
        <w:rPr>
          <w:rFonts w:ascii="Arial" w:hAnsi="Arial" w:cs="Arial"/>
          <w:color w:val="000000" w:themeColor="text1"/>
        </w:rPr>
      </w:pPr>
      <w:r w:rsidRPr="006544A5">
        <w:rPr>
          <w:rFonts w:ascii="Arial" w:hAnsi="Arial" w:cs="Arial"/>
          <w:color w:val="000000" w:themeColor="text1"/>
        </w:rPr>
        <w:t xml:space="preserve">The property </w:t>
      </w:r>
      <w:r w:rsidR="003F58A7" w:rsidRPr="006544A5">
        <w:rPr>
          <w:rFonts w:ascii="Arial" w:hAnsi="Arial" w:cs="Arial"/>
          <w:color w:val="000000" w:themeColor="text1"/>
        </w:rPr>
        <w:t xml:space="preserve">will then be </w:t>
      </w:r>
      <w:r w:rsidRPr="006544A5">
        <w:rPr>
          <w:rFonts w:ascii="Arial" w:hAnsi="Arial" w:cs="Arial"/>
          <w:color w:val="000000" w:themeColor="text1"/>
        </w:rPr>
        <w:t xml:space="preserve">monitored for the next 6 to 12 months to confirm that the movement has ceased and that the ground has recovered over the winter </w:t>
      </w:r>
      <w:r w:rsidRPr="006544A5">
        <w:rPr>
          <w:rFonts w:ascii="Arial" w:hAnsi="Arial" w:cs="Arial"/>
          <w:color w:val="000000" w:themeColor="text1"/>
          <w:u w:val="single"/>
        </w:rPr>
        <w:t>before</w:t>
      </w:r>
      <w:r w:rsidRPr="006544A5">
        <w:rPr>
          <w:rFonts w:ascii="Arial" w:hAnsi="Arial" w:cs="Arial"/>
          <w:color w:val="000000" w:themeColor="text1"/>
        </w:rPr>
        <w:t xml:space="preserve"> repair work commences.</w:t>
      </w:r>
    </w:p>
    <w:bookmarkEnd w:id="5"/>
    <w:p w14:paraId="4B534317" w14:textId="77777777" w:rsidR="008F768C" w:rsidRPr="006544A5" w:rsidRDefault="008F768C" w:rsidP="006544A5">
      <w:pPr>
        <w:pStyle w:val="NoSpacing"/>
        <w:rPr>
          <w:rFonts w:ascii="Arial" w:hAnsi="Arial" w:cs="Arial"/>
        </w:rPr>
      </w:pPr>
    </w:p>
    <w:p w14:paraId="7C0D51D0" w14:textId="172A42D9" w:rsidR="008F768C" w:rsidRPr="006544A5" w:rsidRDefault="008F768C" w:rsidP="006544A5">
      <w:pPr>
        <w:pStyle w:val="NoSpacing"/>
        <w:rPr>
          <w:rFonts w:ascii="Arial" w:hAnsi="Arial" w:cs="Arial"/>
        </w:rPr>
      </w:pPr>
      <w:r w:rsidRPr="006544A5">
        <w:rPr>
          <w:rFonts w:ascii="Arial" w:hAnsi="Arial" w:cs="Arial"/>
        </w:rPr>
        <w:t>Following successful mitigation and confirmation of stabilisation, a schedule of works will be compiled for the above ground repairs necessary, subject to your policy excess of £1000, a copy of which you will receive.</w:t>
      </w:r>
    </w:p>
    <w:p w14:paraId="26088C41" w14:textId="77777777" w:rsidR="008F768C" w:rsidRPr="006544A5" w:rsidRDefault="008F768C" w:rsidP="006544A5">
      <w:pPr>
        <w:pStyle w:val="NoSpacing"/>
        <w:rPr>
          <w:rFonts w:ascii="Arial" w:hAnsi="Arial" w:cs="Arial"/>
        </w:rPr>
      </w:pPr>
    </w:p>
    <w:p w14:paraId="30F95E79" w14:textId="77777777" w:rsidR="008F768C" w:rsidRPr="006544A5" w:rsidRDefault="008F768C" w:rsidP="006544A5">
      <w:pPr>
        <w:rPr>
          <w:rFonts w:ascii="Arial" w:hAnsi="Arial" w:cs="Arial"/>
          <w:b/>
          <w:u w:val="single"/>
        </w:rPr>
      </w:pPr>
      <w:r w:rsidRPr="006544A5">
        <w:rPr>
          <w:rFonts w:ascii="Arial" w:hAnsi="Arial" w:cs="Arial"/>
          <w:b/>
          <w:color w:val="000000" w:themeColor="text1"/>
          <w:u w:val="single"/>
        </w:rPr>
        <w:t xml:space="preserve">Next </w:t>
      </w:r>
      <w:r w:rsidRPr="006544A5">
        <w:rPr>
          <w:rFonts w:ascii="Arial" w:hAnsi="Arial" w:cs="Arial"/>
          <w:b/>
          <w:u w:val="single"/>
        </w:rPr>
        <w:t xml:space="preserve">Steps  </w:t>
      </w:r>
    </w:p>
    <w:p w14:paraId="69AA1F06" w14:textId="7FD03675" w:rsidR="008F768C" w:rsidRPr="006544A5" w:rsidRDefault="008F768C" w:rsidP="006544A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color w:val="000000" w:themeColor="text1"/>
          <w:lang w:eastAsia="en-GB"/>
        </w:rPr>
      </w:pPr>
      <w:bookmarkStart w:id="6" w:name="_Hlk139280499"/>
      <w:r w:rsidRPr="006544A5">
        <w:rPr>
          <w:rFonts w:ascii="Arial" w:hAnsi="Arial" w:cs="Arial"/>
          <w:noProof/>
          <w:color w:val="000000" w:themeColor="text1"/>
          <w:lang w:eastAsia="en-GB"/>
        </w:rPr>
        <w:t>Suspected vegitation is to be removed (all vegitation at front).</w:t>
      </w:r>
    </w:p>
    <w:p w14:paraId="3E750591" w14:textId="341F7694" w:rsidR="008F768C" w:rsidRPr="006544A5" w:rsidRDefault="003F58A7" w:rsidP="006544A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color w:val="000000" w:themeColor="text1"/>
          <w:lang w:eastAsia="en-GB"/>
        </w:rPr>
      </w:pPr>
      <w:r w:rsidRPr="006544A5">
        <w:rPr>
          <w:rFonts w:ascii="Arial" w:hAnsi="Arial" w:cs="Arial"/>
          <w:noProof/>
          <w:color w:val="000000" w:themeColor="text1"/>
          <w:lang w:eastAsia="en-GB"/>
        </w:rPr>
        <w:t>Monitorimng to be instructed.</w:t>
      </w:r>
    </w:p>
    <w:p w14:paraId="2A636418" w14:textId="77777777" w:rsidR="008F768C" w:rsidRPr="006544A5" w:rsidRDefault="008F768C" w:rsidP="006544A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color w:val="000000" w:themeColor="text1"/>
          <w:lang w:eastAsia="en-GB"/>
        </w:rPr>
      </w:pPr>
      <w:r w:rsidRPr="006544A5">
        <w:rPr>
          <w:rFonts w:ascii="Arial" w:hAnsi="Arial" w:cs="Arial"/>
          <w:noProof/>
          <w:color w:val="000000" w:themeColor="text1"/>
          <w:lang w:eastAsia="en-GB"/>
        </w:rPr>
        <w:t>Provide a schedule of work for repairs to be considered.</w:t>
      </w:r>
    </w:p>
    <w:p w14:paraId="4203AD15" w14:textId="77777777" w:rsidR="008F768C" w:rsidRPr="006544A5" w:rsidRDefault="008F768C" w:rsidP="006544A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noProof/>
          <w:lang w:eastAsia="en-GB"/>
        </w:rPr>
      </w:pPr>
      <w:r w:rsidRPr="006544A5">
        <w:rPr>
          <w:rFonts w:ascii="Arial" w:hAnsi="Arial" w:cs="Arial"/>
          <w:noProof/>
          <w:lang w:eastAsia="en-GB"/>
        </w:rPr>
        <w:t xml:space="preserve">Obtain and programme </w:t>
      </w:r>
      <w:r w:rsidRPr="006544A5">
        <w:rPr>
          <w:rFonts w:ascii="Arial" w:hAnsi="Arial" w:cs="Arial"/>
          <w:lang w:eastAsia="en-GB"/>
        </w:rPr>
        <w:t>start</w:t>
      </w:r>
      <w:r w:rsidRPr="006544A5">
        <w:rPr>
          <w:rFonts w:ascii="Arial" w:hAnsi="Arial" w:cs="Arial"/>
          <w:noProof/>
          <w:lang w:eastAsia="en-GB"/>
        </w:rPr>
        <w:t xml:space="preserve"> dates for repair works to commence from appointed contractors if required.</w:t>
      </w:r>
    </w:p>
    <w:p w14:paraId="2213D998" w14:textId="77777777" w:rsidR="008F768C" w:rsidRPr="006544A5" w:rsidRDefault="008F768C" w:rsidP="006544A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noProof/>
          <w:lang w:eastAsia="en-GB"/>
        </w:rPr>
      </w:pPr>
      <w:r w:rsidRPr="006544A5">
        <w:rPr>
          <w:rFonts w:ascii="Arial" w:hAnsi="Arial" w:cs="Arial"/>
          <w:noProof/>
          <w:lang w:eastAsia="en-GB"/>
        </w:rPr>
        <w:t>Validate and programme the superstructure works in conjunction with the policyholders requirements.</w:t>
      </w:r>
    </w:p>
    <w:p w14:paraId="6E8F6353" w14:textId="77777777" w:rsidR="008F768C" w:rsidRPr="006544A5" w:rsidRDefault="008F768C" w:rsidP="006544A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color w:val="000000" w:themeColor="text1"/>
          <w:lang w:eastAsia="en-GB"/>
        </w:rPr>
      </w:pPr>
      <w:r w:rsidRPr="006544A5">
        <w:rPr>
          <w:rFonts w:ascii="Arial" w:hAnsi="Arial" w:cs="Arial"/>
          <w:noProof/>
          <w:color w:val="000000" w:themeColor="text1"/>
          <w:lang w:eastAsia="en-GB"/>
        </w:rPr>
        <w:t>Update all parties on a regular basis.</w:t>
      </w:r>
    </w:p>
    <w:bookmarkEnd w:id="6"/>
    <w:p w14:paraId="2C771586" w14:textId="463F0E1D" w:rsidR="00A10B02" w:rsidRDefault="00A10B02" w:rsidP="008F768C">
      <w:pPr>
        <w:pStyle w:val="NoSpacing"/>
        <w:jc w:val="both"/>
        <w:rPr>
          <w:rFonts w:ascii="Arial" w:hAnsi="Arial" w:cs="Arial"/>
          <w:noProof/>
          <w:color w:val="000000" w:themeColor="text1"/>
          <w:lang w:eastAsia="en-GB"/>
        </w:rPr>
      </w:pPr>
    </w:p>
    <w:sectPr w:rsidR="00A10B02" w:rsidSect="00A10B02">
      <w:headerReference w:type="default" r:id="rId25"/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A8667" w14:textId="77777777" w:rsidR="00981466" w:rsidRDefault="00981466" w:rsidP="00F67579">
      <w:pPr>
        <w:spacing w:after="0" w:line="240" w:lineRule="auto"/>
      </w:pPr>
      <w:r>
        <w:separator/>
      </w:r>
    </w:p>
  </w:endnote>
  <w:endnote w:type="continuationSeparator" w:id="0">
    <w:p w14:paraId="53903699" w14:textId="77777777" w:rsidR="00981466" w:rsidRDefault="00981466" w:rsidP="00F67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303FF" w14:textId="77777777" w:rsidR="00981466" w:rsidRDefault="00981466" w:rsidP="00F67579">
      <w:pPr>
        <w:spacing w:after="0" w:line="240" w:lineRule="auto"/>
      </w:pPr>
      <w:r>
        <w:separator/>
      </w:r>
    </w:p>
  </w:footnote>
  <w:footnote w:type="continuationSeparator" w:id="0">
    <w:p w14:paraId="0754A028" w14:textId="77777777" w:rsidR="00981466" w:rsidRDefault="00981466" w:rsidP="00F67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25C96" w14:textId="690DB270" w:rsidR="00694B60" w:rsidRDefault="00694B60" w:rsidP="00F67579">
    <w:pPr>
      <w:pStyle w:val="Header"/>
      <w:jc w:val="center"/>
    </w:pPr>
    <w:r>
      <w:rPr>
        <w:noProof/>
        <w:lang w:val="en-US"/>
      </w:rPr>
      <w:drawing>
        <wp:inline distT="0" distB="0" distL="0" distR="0" wp14:anchorId="5B16756B" wp14:editId="0B0D69D2">
          <wp:extent cx="2448000" cy="540000"/>
          <wp:effectExtent l="0" t="0" r="0" b="0"/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360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8000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8362C8" w14:textId="77777777" w:rsidR="00694B60" w:rsidRDefault="00694B60" w:rsidP="00F6757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5202B6"/>
    <w:multiLevelType w:val="multilevel"/>
    <w:tmpl w:val="50F41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0444C1"/>
    <w:multiLevelType w:val="hybridMultilevel"/>
    <w:tmpl w:val="A02A08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2204169">
    <w:abstractNumId w:val="0"/>
  </w:num>
  <w:num w:numId="2" w16cid:durableId="1820338705">
    <w:abstractNumId w:val="1"/>
  </w:num>
  <w:num w:numId="3" w16cid:durableId="1035619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4B4"/>
    <w:rsid w:val="00004A97"/>
    <w:rsid w:val="00005E5A"/>
    <w:rsid w:val="00007C34"/>
    <w:rsid w:val="00016D38"/>
    <w:rsid w:val="00024BF0"/>
    <w:rsid w:val="00033B00"/>
    <w:rsid w:val="000435C7"/>
    <w:rsid w:val="00044790"/>
    <w:rsid w:val="00047D9F"/>
    <w:rsid w:val="00052F3F"/>
    <w:rsid w:val="00062993"/>
    <w:rsid w:val="00062FB2"/>
    <w:rsid w:val="00065018"/>
    <w:rsid w:val="000650F9"/>
    <w:rsid w:val="000665E7"/>
    <w:rsid w:val="000669A4"/>
    <w:rsid w:val="000773E3"/>
    <w:rsid w:val="00081976"/>
    <w:rsid w:val="0008259C"/>
    <w:rsid w:val="00083258"/>
    <w:rsid w:val="00083EA3"/>
    <w:rsid w:val="00096D55"/>
    <w:rsid w:val="000A0E95"/>
    <w:rsid w:val="000B0EFC"/>
    <w:rsid w:val="000C3279"/>
    <w:rsid w:val="000D594E"/>
    <w:rsid w:val="000D6AC7"/>
    <w:rsid w:val="000D715F"/>
    <w:rsid w:val="000E46A8"/>
    <w:rsid w:val="000E4EBF"/>
    <w:rsid w:val="000F3FCF"/>
    <w:rsid w:val="0010147C"/>
    <w:rsid w:val="00113B39"/>
    <w:rsid w:val="001151D7"/>
    <w:rsid w:val="00115810"/>
    <w:rsid w:val="00115F7D"/>
    <w:rsid w:val="001227C6"/>
    <w:rsid w:val="001252B1"/>
    <w:rsid w:val="00125752"/>
    <w:rsid w:val="0012683A"/>
    <w:rsid w:val="00131855"/>
    <w:rsid w:val="00136314"/>
    <w:rsid w:val="001469F1"/>
    <w:rsid w:val="00146F12"/>
    <w:rsid w:val="001538F6"/>
    <w:rsid w:val="00156FA7"/>
    <w:rsid w:val="00160246"/>
    <w:rsid w:val="00167CF0"/>
    <w:rsid w:val="0017327D"/>
    <w:rsid w:val="00176385"/>
    <w:rsid w:val="001812B8"/>
    <w:rsid w:val="0019784F"/>
    <w:rsid w:val="001A18C4"/>
    <w:rsid w:val="001A1C83"/>
    <w:rsid w:val="001B1972"/>
    <w:rsid w:val="001B1F93"/>
    <w:rsid w:val="001B48E2"/>
    <w:rsid w:val="001B6C97"/>
    <w:rsid w:val="001C078A"/>
    <w:rsid w:val="001C2D13"/>
    <w:rsid w:val="001C3AD3"/>
    <w:rsid w:val="001C57F7"/>
    <w:rsid w:val="001C7A32"/>
    <w:rsid w:val="001D1565"/>
    <w:rsid w:val="001D5DD5"/>
    <w:rsid w:val="001D7308"/>
    <w:rsid w:val="001E13B6"/>
    <w:rsid w:val="001E14B7"/>
    <w:rsid w:val="001E1D8B"/>
    <w:rsid w:val="0020003C"/>
    <w:rsid w:val="00211D8C"/>
    <w:rsid w:val="00214190"/>
    <w:rsid w:val="00215898"/>
    <w:rsid w:val="002171B3"/>
    <w:rsid w:val="00220E43"/>
    <w:rsid w:val="002226DC"/>
    <w:rsid w:val="00223746"/>
    <w:rsid w:val="0022441F"/>
    <w:rsid w:val="00224FF0"/>
    <w:rsid w:val="0023252C"/>
    <w:rsid w:val="002329D9"/>
    <w:rsid w:val="00234E3B"/>
    <w:rsid w:val="002367E0"/>
    <w:rsid w:val="00242DA7"/>
    <w:rsid w:val="00242EAB"/>
    <w:rsid w:val="002448A0"/>
    <w:rsid w:val="00244AF9"/>
    <w:rsid w:val="002461F7"/>
    <w:rsid w:val="002472C9"/>
    <w:rsid w:val="00250659"/>
    <w:rsid w:val="002626C7"/>
    <w:rsid w:val="00262A6B"/>
    <w:rsid w:val="002650A1"/>
    <w:rsid w:val="00267746"/>
    <w:rsid w:val="002726D3"/>
    <w:rsid w:val="00283238"/>
    <w:rsid w:val="002863F6"/>
    <w:rsid w:val="002945BA"/>
    <w:rsid w:val="002A0B7F"/>
    <w:rsid w:val="002A1968"/>
    <w:rsid w:val="002A5A31"/>
    <w:rsid w:val="002A77B8"/>
    <w:rsid w:val="002B40F3"/>
    <w:rsid w:val="002C4C5F"/>
    <w:rsid w:val="002C65FC"/>
    <w:rsid w:val="002D6E57"/>
    <w:rsid w:val="002E38E7"/>
    <w:rsid w:val="002E3C49"/>
    <w:rsid w:val="002F29FB"/>
    <w:rsid w:val="003030AA"/>
    <w:rsid w:val="00303A34"/>
    <w:rsid w:val="003050B8"/>
    <w:rsid w:val="003058E8"/>
    <w:rsid w:val="003219EB"/>
    <w:rsid w:val="00322BCC"/>
    <w:rsid w:val="0032403D"/>
    <w:rsid w:val="00325D72"/>
    <w:rsid w:val="00331938"/>
    <w:rsid w:val="00334B28"/>
    <w:rsid w:val="00350281"/>
    <w:rsid w:val="00350299"/>
    <w:rsid w:val="00356F65"/>
    <w:rsid w:val="00361CCC"/>
    <w:rsid w:val="00371521"/>
    <w:rsid w:val="00375A0F"/>
    <w:rsid w:val="003761C2"/>
    <w:rsid w:val="00381422"/>
    <w:rsid w:val="00382051"/>
    <w:rsid w:val="00382FFF"/>
    <w:rsid w:val="00386D7B"/>
    <w:rsid w:val="00391B89"/>
    <w:rsid w:val="00395A5F"/>
    <w:rsid w:val="0039633A"/>
    <w:rsid w:val="003A4531"/>
    <w:rsid w:val="003A582F"/>
    <w:rsid w:val="003B0BC1"/>
    <w:rsid w:val="003B1975"/>
    <w:rsid w:val="003B19DD"/>
    <w:rsid w:val="003D03A0"/>
    <w:rsid w:val="003D5657"/>
    <w:rsid w:val="003D56E8"/>
    <w:rsid w:val="003E0CB4"/>
    <w:rsid w:val="003E50D6"/>
    <w:rsid w:val="003E570C"/>
    <w:rsid w:val="003E719E"/>
    <w:rsid w:val="003F021A"/>
    <w:rsid w:val="003F0858"/>
    <w:rsid w:val="003F58A7"/>
    <w:rsid w:val="003F6639"/>
    <w:rsid w:val="00401DBA"/>
    <w:rsid w:val="00404956"/>
    <w:rsid w:val="00407DF7"/>
    <w:rsid w:val="00414C53"/>
    <w:rsid w:val="004209A2"/>
    <w:rsid w:val="00421557"/>
    <w:rsid w:val="00422893"/>
    <w:rsid w:val="004259A5"/>
    <w:rsid w:val="00432FAD"/>
    <w:rsid w:val="00441096"/>
    <w:rsid w:val="0044130E"/>
    <w:rsid w:val="00442088"/>
    <w:rsid w:val="00443BDF"/>
    <w:rsid w:val="00447E5F"/>
    <w:rsid w:val="0045123C"/>
    <w:rsid w:val="00455CE2"/>
    <w:rsid w:val="004622C6"/>
    <w:rsid w:val="00464D43"/>
    <w:rsid w:val="00465638"/>
    <w:rsid w:val="00465E47"/>
    <w:rsid w:val="00476249"/>
    <w:rsid w:val="0047639B"/>
    <w:rsid w:val="004812ED"/>
    <w:rsid w:val="00490646"/>
    <w:rsid w:val="00492622"/>
    <w:rsid w:val="00492780"/>
    <w:rsid w:val="004B1A62"/>
    <w:rsid w:val="004B20DB"/>
    <w:rsid w:val="004B7A60"/>
    <w:rsid w:val="004C1CB1"/>
    <w:rsid w:val="004C5C6A"/>
    <w:rsid w:val="004C7175"/>
    <w:rsid w:val="004C776C"/>
    <w:rsid w:val="004D5FD9"/>
    <w:rsid w:val="004E32CD"/>
    <w:rsid w:val="004E746E"/>
    <w:rsid w:val="004E7E1B"/>
    <w:rsid w:val="004F037A"/>
    <w:rsid w:val="004F3B92"/>
    <w:rsid w:val="004F3F69"/>
    <w:rsid w:val="005061F1"/>
    <w:rsid w:val="0050680D"/>
    <w:rsid w:val="005077D2"/>
    <w:rsid w:val="005078D1"/>
    <w:rsid w:val="0052405A"/>
    <w:rsid w:val="00525622"/>
    <w:rsid w:val="00527071"/>
    <w:rsid w:val="0053595E"/>
    <w:rsid w:val="00541528"/>
    <w:rsid w:val="00543986"/>
    <w:rsid w:val="00545209"/>
    <w:rsid w:val="005553BF"/>
    <w:rsid w:val="005600EA"/>
    <w:rsid w:val="0056010F"/>
    <w:rsid w:val="00562ABA"/>
    <w:rsid w:val="00562B95"/>
    <w:rsid w:val="0056334B"/>
    <w:rsid w:val="005659F1"/>
    <w:rsid w:val="00567A27"/>
    <w:rsid w:val="00567AEA"/>
    <w:rsid w:val="00571077"/>
    <w:rsid w:val="00571FEB"/>
    <w:rsid w:val="00573C2B"/>
    <w:rsid w:val="00575FF1"/>
    <w:rsid w:val="00582DB3"/>
    <w:rsid w:val="005831B0"/>
    <w:rsid w:val="00586F4C"/>
    <w:rsid w:val="0058765A"/>
    <w:rsid w:val="00587EB3"/>
    <w:rsid w:val="00590253"/>
    <w:rsid w:val="00591D68"/>
    <w:rsid w:val="005936B5"/>
    <w:rsid w:val="00594FED"/>
    <w:rsid w:val="00595CA7"/>
    <w:rsid w:val="00595CC2"/>
    <w:rsid w:val="005A151C"/>
    <w:rsid w:val="005A4933"/>
    <w:rsid w:val="005B01C8"/>
    <w:rsid w:val="005B419D"/>
    <w:rsid w:val="005B637E"/>
    <w:rsid w:val="005C66D6"/>
    <w:rsid w:val="005E04E2"/>
    <w:rsid w:val="005E30C6"/>
    <w:rsid w:val="00611E6E"/>
    <w:rsid w:val="00612088"/>
    <w:rsid w:val="00614AAB"/>
    <w:rsid w:val="00614BF3"/>
    <w:rsid w:val="006159AE"/>
    <w:rsid w:val="00617328"/>
    <w:rsid w:val="00617653"/>
    <w:rsid w:val="0062656E"/>
    <w:rsid w:val="00627217"/>
    <w:rsid w:val="00630AE3"/>
    <w:rsid w:val="0063188B"/>
    <w:rsid w:val="00635679"/>
    <w:rsid w:val="006455BA"/>
    <w:rsid w:val="00646E2B"/>
    <w:rsid w:val="00651BE2"/>
    <w:rsid w:val="006544A5"/>
    <w:rsid w:val="00654EB0"/>
    <w:rsid w:val="006619B0"/>
    <w:rsid w:val="006672B0"/>
    <w:rsid w:val="006813B7"/>
    <w:rsid w:val="00682E0D"/>
    <w:rsid w:val="00694B60"/>
    <w:rsid w:val="0069727E"/>
    <w:rsid w:val="006A39AB"/>
    <w:rsid w:val="006B6F62"/>
    <w:rsid w:val="006B7604"/>
    <w:rsid w:val="006C2212"/>
    <w:rsid w:val="006E0197"/>
    <w:rsid w:val="006E0E34"/>
    <w:rsid w:val="006E5FB0"/>
    <w:rsid w:val="006F139A"/>
    <w:rsid w:val="006F5C36"/>
    <w:rsid w:val="006F6F9B"/>
    <w:rsid w:val="006F70C4"/>
    <w:rsid w:val="00701FFE"/>
    <w:rsid w:val="007057C1"/>
    <w:rsid w:val="0070582C"/>
    <w:rsid w:val="007073DB"/>
    <w:rsid w:val="00710F99"/>
    <w:rsid w:val="00711FDC"/>
    <w:rsid w:val="00724D99"/>
    <w:rsid w:val="007255E8"/>
    <w:rsid w:val="00730414"/>
    <w:rsid w:val="007435E0"/>
    <w:rsid w:val="00746DB5"/>
    <w:rsid w:val="00750298"/>
    <w:rsid w:val="00752A78"/>
    <w:rsid w:val="007531CF"/>
    <w:rsid w:val="0076237A"/>
    <w:rsid w:val="00762AE6"/>
    <w:rsid w:val="00763648"/>
    <w:rsid w:val="007637F5"/>
    <w:rsid w:val="00764C16"/>
    <w:rsid w:val="007652DC"/>
    <w:rsid w:val="00765BDF"/>
    <w:rsid w:val="00771A2C"/>
    <w:rsid w:val="00772B3D"/>
    <w:rsid w:val="00774835"/>
    <w:rsid w:val="00774C56"/>
    <w:rsid w:val="007750FE"/>
    <w:rsid w:val="00775E47"/>
    <w:rsid w:val="0077756C"/>
    <w:rsid w:val="00777ABE"/>
    <w:rsid w:val="00783D61"/>
    <w:rsid w:val="0078614E"/>
    <w:rsid w:val="00795416"/>
    <w:rsid w:val="007977AE"/>
    <w:rsid w:val="007A0D6D"/>
    <w:rsid w:val="007A18C7"/>
    <w:rsid w:val="007B1B9E"/>
    <w:rsid w:val="007C0D8F"/>
    <w:rsid w:val="007C58C8"/>
    <w:rsid w:val="007D609C"/>
    <w:rsid w:val="007E4182"/>
    <w:rsid w:val="007E5829"/>
    <w:rsid w:val="007E58A8"/>
    <w:rsid w:val="007F723E"/>
    <w:rsid w:val="00800FD8"/>
    <w:rsid w:val="0080132F"/>
    <w:rsid w:val="0080295C"/>
    <w:rsid w:val="008074B4"/>
    <w:rsid w:val="00812EC3"/>
    <w:rsid w:val="00816585"/>
    <w:rsid w:val="008209A3"/>
    <w:rsid w:val="00821464"/>
    <w:rsid w:val="00822E85"/>
    <w:rsid w:val="00826CB2"/>
    <w:rsid w:val="00827F4A"/>
    <w:rsid w:val="008323C7"/>
    <w:rsid w:val="00832632"/>
    <w:rsid w:val="00840C88"/>
    <w:rsid w:val="00843804"/>
    <w:rsid w:val="00845190"/>
    <w:rsid w:val="008453CB"/>
    <w:rsid w:val="0084544D"/>
    <w:rsid w:val="00845AD2"/>
    <w:rsid w:val="00850204"/>
    <w:rsid w:val="00856B23"/>
    <w:rsid w:val="00867086"/>
    <w:rsid w:val="008703D8"/>
    <w:rsid w:val="00870EC9"/>
    <w:rsid w:val="00872F20"/>
    <w:rsid w:val="00874855"/>
    <w:rsid w:val="00875254"/>
    <w:rsid w:val="00876057"/>
    <w:rsid w:val="00881D93"/>
    <w:rsid w:val="00881E0B"/>
    <w:rsid w:val="008846F5"/>
    <w:rsid w:val="00885DD3"/>
    <w:rsid w:val="00887C6C"/>
    <w:rsid w:val="008929C5"/>
    <w:rsid w:val="008A12A8"/>
    <w:rsid w:val="008A60DB"/>
    <w:rsid w:val="008A646E"/>
    <w:rsid w:val="008A73EC"/>
    <w:rsid w:val="008B1034"/>
    <w:rsid w:val="008B200B"/>
    <w:rsid w:val="008B4BE1"/>
    <w:rsid w:val="008B525E"/>
    <w:rsid w:val="008B55C8"/>
    <w:rsid w:val="008C0CCE"/>
    <w:rsid w:val="008C46D9"/>
    <w:rsid w:val="008C7639"/>
    <w:rsid w:val="008D0745"/>
    <w:rsid w:val="008D532E"/>
    <w:rsid w:val="008D5B73"/>
    <w:rsid w:val="008D681A"/>
    <w:rsid w:val="008D707C"/>
    <w:rsid w:val="008E1743"/>
    <w:rsid w:val="008E2EB6"/>
    <w:rsid w:val="008E3ACE"/>
    <w:rsid w:val="008E3E42"/>
    <w:rsid w:val="008E4628"/>
    <w:rsid w:val="008F4FFF"/>
    <w:rsid w:val="008F768C"/>
    <w:rsid w:val="009064CE"/>
    <w:rsid w:val="00911812"/>
    <w:rsid w:val="00913FBF"/>
    <w:rsid w:val="00916AB1"/>
    <w:rsid w:val="00924036"/>
    <w:rsid w:val="009264EC"/>
    <w:rsid w:val="00930635"/>
    <w:rsid w:val="00932A60"/>
    <w:rsid w:val="00935C36"/>
    <w:rsid w:val="00936D6A"/>
    <w:rsid w:val="00937A14"/>
    <w:rsid w:val="009466CF"/>
    <w:rsid w:val="009476CF"/>
    <w:rsid w:val="00953DE9"/>
    <w:rsid w:val="00953DFA"/>
    <w:rsid w:val="00956B48"/>
    <w:rsid w:val="00957DE5"/>
    <w:rsid w:val="009617E3"/>
    <w:rsid w:val="0096389C"/>
    <w:rsid w:val="00967B32"/>
    <w:rsid w:val="0097352F"/>
    <w:rsid w:val="009747A1"/>
    <w:rsid w:val="009769FE"/>
    <w:rsid w:val="00981466"/>
    <w:rsid w:val="00985F82"/>
    <w:rsid w:val="00986B4B"/>
    <w:rsid w:val="00986F3F"/>
    <w:rsid w:val="0099641D"/>
    <w:rsid w:val="009A2455"/>
    <w:rsid w:val="009B5288"/>
    <w:rsid w:val="009B705B"/>
    <w:rsid w:val="009C0792"/>
    <w:rsid w:val="009C0B86"/>
    <w:rsid w:val="009D7166"/>
    <w:rsid w:val="009F3A0E"/>
    <w:rsid w:val="009F438A"/>
    <w:rsid w:val="009F58FB"/>
    <w:rsid w:val="009F75D5"/>
    <w:rsid w:val="00A00A77"/>
    <w:rsid w:val="00A108FB"/>
    <w:rsid w:val="00A10B02"/>
    <w:rsid w:val="00A236CF"/>
    <w:rsid w:val="00A2492F"/>
    <w:rsid w:val="00A261B2"/>
    <w:rsid w:val="00A33530"/>
    <w:rsid w:val="00A3430C"/>
    <w:rsid w:val="00A46F34"/>
    <w:rsid w:val="00A56CBE"/>
    <w:rsid w:val="00A614FF"/>
    <w:rsid w:val="00A6339F"/>
    <w:rsid w:val="00A656B3"/>
    <w:rsid w:val="00A65A02"/>
    <w:rsid w:val="00A741A9"/>
    <w:rsid w:val="00A8614F"/>
    <w:rsid w:val="00A9395B"/>
    <w:rsid w:val="00AA0F04"/>
    <w:rsid w:val="00AA2B60"/>
    <w:rsid w:val="00AA67A1"/>
    <w:rsid w:val="00AB053F"/>
    <w:rsid w:val="00AB20C9"/>
    <w:rsid w:val="00AB2925"/>
    <w:rsid w:val="00AC58C6"/>
    <w:rsid w:val="00AC7595"/>
    <w:rsid w:val="00AC7D73"/>
    <w:rsid w:val="00AD26A6"/>
    <w:rsid w:val="00AD4805"/>
    <w:rsid w:val="00AD64D3"/>
    <w:rsid w:val="00AE18BA"/>
    <w:rsid w:val="00AE31C1"/>
    <w:rsid w:val="00AE5718"/>
    <w:rsid w:val="00AE7DCA"/>
    <w:rsid w:val="00AF2FBD"/>
    <w:rsid w:val="00AF3D76"/>
    <w:rsid w:val="00B12320"/>
    <w:rsid w:val="00B12535"/>
    <w:rsid w:val="00B13F73"/>
    <w:rsid w:val="00B14E6A"/>
    <w:rsid w:val="00B25FAA"/>
    <w:rsid w:val="00B30392"/>
    <w:rsid w:val="00B30E7C"/>
    <w:rsid w:val="00B362EE"/>
    <w:rsid w:val="00B40BED"/>
    <w:rsid w:val="00B45807"/>
    <w:rsid w:val="00B521AF"/>
    <w:rsid w:val="00B544DB"/>
    <w:rsid w:val="00B63E92"/>
    <w:rsid w:val="00B77F89"/>
    <w:rsid w:val="00B81CA3"/>
    <w:rsid w:val="00B83EE0"/>
    <w:rsid w:val="00B93651"/>
    <w:rsid w:val="00BA237C"/>
    <w:rsid w:val="00BA5791"/>
    <w:rsid w:val="00BB0378"/>
    <w:rsid w:val="00BB18F7"/>
    <w:rsid w:val="00BB3E77"/>
    <w:rsid w:val="00BB67AB"/>
    <w:rsid w:val="00BC214F"/>
    <w:rsid w:val="00BC551D"/>
    <w:rsid w:val="00BC6571"/>
    <w:rsid w:val="00BD0131"/>
    <w:rsid w:val="00BD06C2"/>
    <w:rsid w:val="00BD0C3A"/>
    <w:rsid w:val="00BE44C9"/>
    <w:rsid w:val="00BF00BE"/>
    <w:rsid w:val="00BF21CD"/>
    <w:rsid w:val="00BF239E"/>
    <w:rsid w:val="00BF4533"/>
    <w:rsid w:val="00C00828"/>
    <w:rsid w:val="00C0313F"/>
    <w:rsid w:val="00C039B4"/>
    <w:rsid w:val="00C0531B"/>
    <w:rsid w:val="00C05B34"/>
    <w:rsid w:val="00C134EC"/>
    <w:rsid w:val="00C17964"/>
    <w:rsid w:val="00C1796E"/>
    <w:rsid w:val="00C228D5"/>
    <w:rsid w:val="00C26DCC"/>
    <w:rsid w:val="00C35F3F"/>
    <w:rsid w:val="00C3757E"/>
    <w:rsid w:val="00C37A79"/>
    <w:rsid w:val="00C40C10"/>
    <w:rsid w:val="00C43B40"/>
    <w:rsid w:val="00C50139"/>
    <w:rsid w:val="00C51409"/>
    <w:rsid w:val="00C53ECB"/>
    <w:rsid w:val="00C57D46"/>
    <w:rsid w:val="00C7498A"/>
    <w:rsid w:val="00C77CCB"/>
    <w:rsid w:val="00C81E22"/>
    <w:rsid w:val="00C83349"/>
    <w:rsid w:val="00C85C0C"/>
    <w:rsid w:val="00C86443"/>
    <w:rsid w:val="00C86E06"/>
    <w:rsid w:val="00C92BA0"/>
    <w:rsid w:val="00C966DE"/>
    <w:rsid w:val="00C96D2D"/>
    <w:rsid w:val="00C97A84"/>
    <w:rsid w:val="00CA05E8"/>
    <w:rsid w:val="00CB1398"/>
    <w:rsid w:val="00CB60C5"/>
    <w:rsid w:val="00CC26B2"/>
    <w:rsid w:val="00CC386F"/>
    <w:rsid w:val="00CC5BB4"/>
    <w:rsid w:val="00CD1931"/>
    <w:rsid w:val="00CD3266"/>
    <w:rsid w:val="00CD45D1"/>
    <w:rsid w:val="00CE3CBB"/>
    <w:rsid w:val="00CF05DC"/>
    <w:rsid w:val="00CF0FC9"/>
    <w:rsid w:val="00CF1188"/>
    <w:rsid w:val="00CF5C1A"/>
    <w:rsid w:val="00CF6915"/>
    <w:rsid w:val="00D02156"/>
    <w:rsid w:val="00D10570"/>
    <w:rsid w:val="00D11965"/>
    <w:rsid w:val="00D11DEA"/>
    <w:rsid w:val="00D140D9"/>
    <w:rsid w:val="00D20088"/>
    <w:rsid w:val="00D23EC7"/>
    <w:rsid w:val="00D24735"/>
    <w:rsid w:val="00D32E1B"/>
    <w:rsid w:val="00D37B21"/>
    <w:rsid w:val="00D40E10"/>
    <w:rsid w:val="00D40FB4"/>
    <w:rsid w:val="00D40FD1"/>
    <w:rsid w:val="00D560AA"/>
    <w:rsid w:val="00D600DE"/>
    <w:rsid w:val="00D65A37"/>
    <w:rsid w:val="00D66992"/>
    <w:rsid w:val="00D76FA9"/>
    <w:rsid w:val="00D80AB9"/>
    <w:rsid w:val="00D85524"/>
    <w:rsid w:val="00D91BFC"/>
    <w:rsid w:val="00D950C2"/>
    <w:rsid w:val="00DA13E1"/>
    <w:rsid w:val="00DA41BE"/>
    <w:rsid w:val="00DA73C8"/>
    <w:rsid w:val="00DB19A7"/>
    <w:rsid w:val="00DC2CA4"/>
    <w:rsid w:val="00DC637C"/>
    <w:rsid w:val="00DD5ECC"/>
    <w:rsid w:val="00DD7C05"/>
    <w:rsid w:val="00DF0991"/>
    <w:rsid w:val="00DF2C49"/>
    <w:rsid w:val="00DF7431"/>
    <w:rsid w:val="00E008FE"/>
    <w:rsid w:val="00E00956"/>
    <w:rsid w:val="00E02833"/>
    <w:rsid w:val="00E06737"/>
    <w:rsid w:val="00E07282"/>
    <w:rsid w:val="00E07BBF"/>
    <w:rsid w:val="00E10E4E"/>
    <w:rsid w:val="00E12686"/>
    <w:rsid w:val="00E235FA"/>
    <w:rsid w:val="00E2485C"/>
    <w:rsid w:val="00E249D6"/>
    <w:rsid w:val="00E24A0C"/>
    <w:rsid w:val="00E2657B"/>
    <w:rsid w:val="00E36588"/>
    <w:rsid w:val="00E4189A"/>
    <w:rsid w:val="00E421A5"/>
    <w:rsid w:val="00E513D6"/>
    <w:rsid w:val="00E545B9"/>
    <w:rsid w:val="00E55CF2"/>
    <w:rsid w:val="00E56131"/>
    <w:rsid w:val="00E71E36"/>
    <w:rsid w:val="00E72EE4"/>
    <w:rsid w:val="00E75A58"/>
    <w:rsid w:val="00E75F20"/>
    <w:rsid w:val="00E769AE"/>
    <w:rsid w:val="00E76B99"/>
    <w:rsid w:val="00E82737"/>
    <w:rsid w:val="00E8549D"/>
    <w:rsid w:val="00E92310"/>
    <w:rsid w:val="00E923C9"/>
    <w:rsid w:val="00E94485"/>
    <w:rsid w:val="00E976DD"/>
    <w:rsid w:val="00EA1E0C"/>
    <w:rsid w:val="00EA3ED3"/>
    <w:rsid w:val="00EA4010"/>
    <w:rsid w:val="00EB278E"/>
    <w:rsid w:val="00EB492D"/>
    <w:rsid w:val="00EB54B3"/>
    <w:rsid w:val="00EC3610"/>
    <w:rsid w:val="00EC5FB9"/>
    <w:rsid w:val="00ED0786"/>
    <w:rsid w:val="00ED5CC8"/>
    <w:rsid w:val="00ED7708"/>
    <w:rsid w:val="00ED79AA"/>
    <w:rsid w:val="00EE3D3D"/>
    <w:rsid w:val="00EE6189"/>
    <w:rsid w:val="00EF22AA"/>
    <w:rsid w:val="00EF5639"/>
    <w:rsid w:val="00EF661C"/>
    <w:rsid w:val="00F051E0"/>
    <w:rsid w:val="00F07F61"/>
    <w:rsid w:val="00F109BB"/>
    <w:rsid w:val="00F13A89"/>
    <w:rsid w:val="00F26CBD"/>
    <w:rsid w:val="00F27E70"/>
    <w:rsid w:val="00F3489E"/>
    <w:rsid w:val="00F467B3"/>
    <w:rsid w:val="00F52B2B"/>
    <w:rsid w:val="00F67579"/>
    <w:rsid w:val="00F712BA"/>
    <w:rsid w:val="00F755B3"/>
    <w:rsid w:val="00F768A9"/>
    <w:rsid w:val="00F76C21"/>
    <w:rsid w:val="00F83A58"/>
    <w:rsid w:val="00F83D52"/>
    <w:rsid w:val="00F86819"/>
    <w:rsid w:val="00F906AC"/>
    <w:rsid w:val="00F925CE"/>
    <w:rsid w:val="00F92B98"/>
    <w:rsid w:val="00FA18F9"/>
    <w:rsid w:val="00FB2625"/>
    <w:rsid w:val="00FB3007"/>
    <w:rsid w:val="00FB6C52"/>
    <w:rsid w:val="00FC0B92"/>
    <w:rsid w:val="00FD04F5"/>
    <w:rsid w:val="00FD0B68"/>
    <w:rsid w:val="00FD1D30"/>
    <w:rsid w:val="00FD3CA7"/>
    <w:rsid w:val="00FE002F"/>
    <w:rsid w:val="00FE6BD5"/>
    <w:rsid w:val="00FF33E4"/>
    <w:rsid w:val="00FF4219"/>
    <w:rsid w:val="00FF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A14A19"/>
  <w15:docId w15:val="{BC2260B8-0DDE-41DD-A82E-505AA2A96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75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7579"/>
  </w:style>
  <w:style w:type="paragraph" w:styleId="Footer">
    <w:name w:val="footer"/>
    <w:basedOn w:val="Normal"/>
    <w:link w:val="FooterChar"/>
    <w:uiPriority w:val="99"/>
    <w:unhideWhenUsed/>
    <w:rsid w:val="00F675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7579"/>
  </w:style>
  <w:style w:type="paragraph" w:customStyle="1" w:styleId="MainHeading">
    <w:name w:val="MainHeading"/>
    <w:basedOn w:val="Normal"/>
    <w:qFormat/>
    <w:rsid w:val="00F67579"/>
    <w:pPr>
      <w:spacing w:after="200" w:line="276" w:lineRule="auto"/>
    </w:pPr>
    <w:rPr>
      <w:rFonts w:ascii="Arial" w:eastAsia="Times New Roman" w:hAnsi="Arial" w:cs="Times New Roman"/>
      <w:b/>
      <w:color w:val="F58426"/>
      <w:sz w:val="52"/>
      <w:szCs w:val="32"/>
      <w:lang w:val="en-US"/>
    </w:rPr>
  </w:style>
  <w:style w:type="table" w:styleId="TableGrid">
    <w:name w:val="Table Grid"/>
    <w:basedOn w:val="TableNormal"/>
    <w:uiPriority w:val="59"/>
    <w:rsid w:val="00F67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Heading">
    <w:name w:val="SubHeading"/>
    <w:basedOn w:val="Normal"/>
    <w:qFormat/>
    <w:rsid w:val="00A741A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b/>
      <w:color w:val="008B99"/>
      <w:sz w:val="28"/>
      <w:szCs w:val="24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E769A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262A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262A6B"/>
    <w:rPr>
      <w:color w:val="808080"/>
    </w:rPr>
  </w:style>
  <w:style w:type="paragraph" w:styleId="ListParagraph">
    <w:name w:val="List Paragraph"/>
    <w:basedOn w:val="Normal"/>
    <w:uiPriority w:val="34"/>
    <w:qFormat/>
    <w:rsid w:val="00262A6B"/>
    <w:pPr>
      <w:ind w:left="720"/>
      <w:contextualSpacing/>
    </w:pPr>
  </w:style>
  <w:style w:type="paragraph" w:styleId="NoSpacing">
    <w:name w:val="No Spacing"/>
    <w:uiPriority w:val="1"/>
    <w:qFormat/>
    <w:rsid w:val="00262A6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4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B6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7255E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en-GB"/>
    </w:rPr>
  </w:style>
  <w:style w:type="character" w:customStyle="1" w:styleId="font">
    <w:name w:val="font"/>
    <w:basedOn w:val="DefaultParagraphFont"/>
    <w:rsid w:val="00AA2B60"/>
  </w:style>
  <w:style w:type="character" w:styleId="Hyperlink">
    <w:name w:val="Hyperlink"/>
    <w:basedOn w:val="DefaultParagraphFont"/>
    <w:uiPriority w:val="99"/>
    <w:unhideWhenUsed/>
    <w:rsid w:val="006E0E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0E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56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UI/_rels/customUI.xml.rels><?xml version="1.0" encoding="UTF-8" standalone="yes"?>
<Relationships xmlns="http://schemas.openxmlformats.org/package/2006/relationships"><Relationship Id="TreeIcon" Type="http://schemas.openxmlformats.org/officeDocument/2006/relationships/image" Target="images/TreeIcon0.png"/></Relationships>
</file>

<file path=customUI/_rels/customUI14.xml.rels><?xml version="1.0" encoding="UTF-8" standalone="yes"?>
<Relationships xmlns="http://schemas.openxmlformats.org/package/2006/relationships"><Relationship Id="TreeIcon" Type="http://schemas.openxmlformats.org/officeDocument/2006/relationships/image" Target="images/TreeIcon.png"/></Relationships>
</file>

<file path=customUI/customUI.xml><?xml version="1.0" encoding="utf-8"?>
<customUI xmlns="http://schemas.microsoft.com/office/2009/07/customui">
  <ribbon>
    <tabs>
      <tab idMso="TabInsert">
        <group id="customGroup" label="360Globalnet" insertAfterMso="GroupIllustrations">
          <button id="customButton" label="Insert Tree Control" size="large" image="TreeIcon" onAction="RibbonAddTreeControl"/>
        </group>
      </tab>
    </tabs>
  </ribbon>
</customUI>
</file>

<file path=customUI/customUI14.xml><?xml version="1.0" encoding="utf-8"?>
<customUI xmlns="http://schemas.microsoft.com/office/2009/07/customui">
  <ribbon>
    <tabs>
      <tab idMso="TabInsert">
        <group id="customGroup" label="360Globalnet" insertAfterMso="GroupIllustrations">
          <button id="customButton" label="Insert Tree Control" size="large" image="TreeIcon" onAction="RibbonAddTreeControl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075C7-D82B-4B3D-A5D3-CF5C500DB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1051</Words>
  <Characters>5993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 Hemming</dc:creator>
  <cp:lastModifiedBy>Milley-Jade Adair</cp:lastModifiedBy>
  <cp:revision>2</cp:revision>
  <cp:lastPrinted>2018-09-12T09:54:00Z</cp:lastPrinted>
  <dcterms:created xsi:type="dcterms:W3CDTF">2023-07-03T12:00:00Z</dcterms:created>
  <dcterms:modified xsi:type="dcterms:W3CDTF">2023-07-03T12:00:00Z</dcterms:modified>
</cp:core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ImportCoverPhoto_1" visible="true" label="Import Cover Photo" imageMso="RmsNavigationBarHome" onAction="ImportCoverPhoto"/>
        <mso:button idQ="doc:AddPicsSingle_1" visible="true" label="Add Photo - 1 Column" imageMso="ControlUnboundObjectFrame" onAction="AddPicsSingle"/>
        <mso:button idQ="doc:AddPicsDouble_1" visible="true" label="Add Photo - 2 Column" imageMso="ViewSlideSorterView" onAction="AddPicsDouble"/>
        <mso:control idQ="doc:customButton" visible="true"/>
      </mso:documentControls>
    </mso:qat>
  </mso:ribbon>
</mso:customUI>
</file>