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BDE88" w14:textId="77777777" w:rsidR="00824391" w:rsidRDefault="00824391" w:rsidP="00824391">
      <w:pPr>
        <w:shd w:val="clear" w:color="auto" w:fill="FFFFFF"/>
        <w:spacing w:after="0" w:line="240" w:lineRule="auto"/>
        <w:rPr>
          <w:rFonts w:ascii="OpenSans-webfont" w:hAnsi="OpenSans-webfont"/>
          <w:b/>
          <w:bCs/>
          <w:color w:val="333333"/>
          <w:sz w:val="27"/>
          <w:szCs w:val="27"/>
          <w:shd w:val="clear" w:color="auto" w:fill="FFFFFF"/>
        </w:rPr>
      </w:pPr>
      <w:r>
        <w:rPr>
          <w:rFonts w:ascii="OpenSans-webfont" w:hAnsi="OpenSans-webfont"/>
          <w:b/>
          <w:bCs/>
          <w:color w:val="333333"/>
          <w:sz w:val="27"/>
          <w:szCs w:val="27"/>
          <w:shd w:val="clear" w:color="auto" w:fill="FFFFFF"/>
        </w:rPr>
        <w:t>4 The Gables N10 3EA</w:t>
      </w:r>
    </w:p>
    <w:p w14:paraId="60D1E49A" w14:textId="77777777" w:rsidR="00824391" w:rsidRDefault="00824391" w:rsidP="00824391">
      <w:pPr>
        <w:shd w:val="clear" w:color="auto" w:fill="FFFFFF"/>
        <w:spacing w:after="0" w:line="240" w:lineRule="auto"/>
        <w:rPr>
          <w:rFonts w:ascii="OpenSans-webfont" w:hAnsi="OpenSans-webfont"/>
          <w:b/>
          <w:bCs/>
          <w:color w:val="333333"/>
          <w:sz w:val="27"/>
          <w:szCs w:val="27"/>
          <w:shd w:val="clear" w:color="auto" w:fill="FFFFFF"/>
        </w:rPr>
      </w:pPr>
    </w:p>
    <w:p w14:paraId="638BA1EC" w14:textId="77777777" w:rsidR="00824391" w:rsidRDefault="00824391" w:rsidP="00824391">
      <w:pPr>
        <w:shd w:val="clear" w:color="auto" w:fill="FFFFFF"/>
        <w:spacing w:after="0" w:line="240" w:lineRule="auto"/>
        <w:rPr>
          <w:rFonts w:ascii="OpenSans-webfont" w:hAnsi="OpenSans-webfont"/>
          <w:b/>
          <w:bCs/>
          <w:color w:val="333333"/>
          <w:sz w:val="27"/>
          <w:szCs w:val="27"/>
          <w:shd w:val="clear" w:color="auto" w:fill="FFFFFF"/>
        </w:rPr>
      </w:pPr>
    </w:p>
    <w:p w14:paraId="5A69B3C9" w14:textId="6F3BC89A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Date of survey 30/05/2023</w:t>
      </w:r>
    </w:p>
    <w:p w14:paraId="2423034F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</w:p>
    <w:p w14:paraId="6E42A6A4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Rear bedroom windows</w:t>
      </w:r>
    </w:p>
    <w:p w14:paraId="0DFFE395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</w:p>
    <w:p w14:paraId="2CCA844D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The existing windows are softwood and glazed with 3mm clear float </w:t>
      </w:r>
    </w:p>
    <w:p w14:paraId="70424826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They are original to the property</w:t>
      </w:r>
    </w:p>
    <w:p w14:paraId="39D6D344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 xml:space="preserve">There has been an historical leak of the guttering to the </w:t>
      </w:r>
      <w:proofErr w:type="gramStart"/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left hand</w:t>
      </w:r>
      <w:proofErr w:type="gramEnd"/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 xml:space="preserve"> side of the double window</w:t>
      </w:r>
    </w:p>
    <w:p w14:paraId="01739C1E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which has now been rectified but has caused water ingress to damage the internal plaster wall and sections of the window itself </w:t>
      </w:r>
    </w:p>
    <w:p w14:paraId="4B38D828" w14:textId="0E4424D0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although these have now been filled and painted. The sills have been cut back along the front at some point which means that they are not bridging</w:t>
      </w:r>
    </w:p>
    <w:p w14:paraId="5EC94548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 xml:space="preserve">the concrete sills. There is a mastic seal along the front edge to try and weather this but </w:t>
      </w:r>
      <w:proofErr w:type="gramStart"/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it's</w:t>
      </w:r>
      <w:proofErr w:type="gramEnd"/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 xml:space="preserve"> already lifting so water can now penetrate between</w:t>
      </w:r>
    </w:p>
    <w:p w14:paraId="6A73BCC9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the concrete sill and the underside of the wooden sill. The windows also have cables running through the sills which again can cause water ingress over time.</w:t>
      </w:r>
    </w:p>
    <w:p w14:paraId="751E5EDB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The pulley stiles have also collapsed at pocket level and the pointing is coming away between the vertical reveals and the windows themselves.</w:t>
      </w:r>
    </w:p>
    <w:p w14:paraId="2929F0B8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The windows are loose fitting, rattling and drafty and in my view have now reached the point of being beyond repair</w:t>
      </w:r>
    </w:p>
    <w:p w14:paraId="490491BE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</w:p>
    <w:p w14:paraId="4F580A21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Brgds</w:t>
      </w:r>
    </w:p>
    <w:p w14:paraId="7F89613C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Graham Sandford</w:t>
      </w:r>
    </w:p>
    <w:p w14:paraId="5464456A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GMS Joinery</w:t>
      </w:r>
    </w:p>
    <w:p w14:paraId="25C7CED9" w14:textId="77777777" w:rsidR="00824391" w:rsidRPr="00824391" w:rsidRDefault="00824391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r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020 8883 7462</w:t>
      </w:r>
    </w:p>
    <w:p w14:paraId="7D571E6A" w14:textId="77777777" w:rsidR="00824391" w:rsidRPr="00824391" w:rsidRDefault="00000000" w:rsidP="00824391">
      <w:pPr>
        <w:shd w:val="clear" w:color="auto" w:fill="FFFFFF"/>
        <w:spacing w:after="0" w:line="240" w:lineRule="auto"/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</w:pPr>
      <w:hyperlink r:id="rId4" w:tgtFrame="_blank" w:history="1">
        <w:r w:rsidR="00824391" w:rsidRPr="00824391">
          <w:rPr>
            <w:rFonts w:ascii="OpenSans-webfont" w:eastAsia="Times New Roman" w:hAnsi="OpenSans-webfont" w:cs="Times New Roman"/>
            <w:color w:val="0000FF"/>
            <w:kern w:val="0"/>
            <w:sz w:val="24"/>
            <w:szCs w:val="24"/>
            <w:u w:val="single"/>
            <w:lang w:eastAsia="en-GB"/>
            <w14:ligatures w14:val="none"/>
          </w:rPr>
          <w:t>www.gmsjoinery.co.uk</w:t>
        </w:r>
      </w:hyperlink>
      <w:r w:rsidR="00824391" w:rsidRPr="00824391">
        <w:rPr>
          <w:rFonts w:ascii="OpenSans-webfont" w:eastAsia="Times New Roman" w:hAnsi="OpenSans-webfont" w:cs="Times New Roman"/>
          <w:color w:val="333333"/>
          <w:kern w:val="0"/>
          <w:sz w:val="24"/>
          <w:szCs w:val="24"/>
          <w:lang w:eastAsia="en-GB"/>
          <w14:ligatures w14:val="none"/>
        </w:rPr>
        <w:t> </w:t>
      </w:r>
    </w:p>
    <w:p w14:paraId="292885EC" w14:textId="77777777" w:rsidR="004C5CD4" w:rsidRDefault="004C5CD4"/>
    <w:sectPr w:rsidR="004C5C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webfon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91"/>
    <w:rsid w:val="004C5CD4"/>
    <w:rsid w:val="00824391"/>
    <w:rsid w:val="00B6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EDA6D"/>
  <w15:chartTrackingRefBased/>
  <w15:docId w15:val="{00988C6C-B550-44AC-8AFB-A142A971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9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2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2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5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msjoinery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184</Words>
  <Characters>1052</Characters>
  <Application>Microsoft Office Word</Application>
  <DocSecurity>0</DocSecurity>
  <Lines>8</Lines>
  <Paragraphs>2</Paragraphs>
  <ScaleCrop>false</ScaleCrop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Bratley</dc:creator>
  <cp:keywords/>
  <dc:description/>
  <cp:lastModifiedBy>Mary Bratley</cp:lastModifiedBy>
  <cp:revision>3</cp:revision>
  <dcterms:created xsi:type="dcterms:W3CDTF">2023-06-13T14:08:00Z</dcterms:created>
  <dcterms:modified xsi:type="dcterms:W3CDTF">2023-06-13T15:20:00Z</dcterms:modified>
</cp:coreProperties>
</file>