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0D75E" w14:textId="06E521E0" w:rsidR="009C5BE2" w:rsidRPr="008F0681" w:rsidRDefault="00A22478" w:rsidP="00CF3ED8">
      <w:pPr>
        <w:jc w:val="center"/>
        <w:rPr>
          <w:sz w:val="24"/>
          <w:szCs w:val="24"/>
          <w:u w:val="single"/>
        </w:rPr>
      </w:pPr>
      <w:r w:rsidRPr="008F0681">
        <w:rPr>
          <w:sz w:val="24"/>
          <w:szCs w:val="24"/>
          <w:u w:val="single"/>
        </w:rPr>
        <w:t>HGY/2023/2723</w:t>
      </w:r>
      <w:r w:rsidRPr="008F0681">
        <w:rPr>
          <w:sz w:val="24"/>
          <w:szCs w:val="24"/>
          <w:u w:val="single"/>
        </w:rPr>
        <w:t xml:space="preserve"> - </w:t>
      </w:r>
      <w:r w:rsidRPr="008F0681">
        <w:rPr>
          <w:sz w:val="24"/>
          <w:szCs w:val="24"/>
          <w:u w:val="single"/>
        </w:rPr>
        <w:t>263 Mount Pleasant Road, Tottenham, London, N17 6HD</w:t>
      </w:r>
    </w:p>
    <w:p w14:paraId="095870E4" w14:textId="04355829" w:rsidR="00A22478" w:rsidRPr="008F0681" w:rsidRDefault="00A22478" w:rsidP="00CF3ED8">
      <w:pPr>
        <w:jc w:val="center"/>
        <w:rPr>
          <w:sz w:val="24"/>
          <w:szCs w:val="24"/>
          <w:u w:val="single"/>
        </w:rPr>
      </w:pPr>
      <w:r w:rsidRPr="008F0681">
        <w:rPr>
          <w:sz w:val="24"/>
          <w:szCs w:val="24"/>
          <w:u w:val="single"/>
        </w:rPr>
        <w:t>Approval of details reserved by condition 3 (Cycle Parking) and 4 (Refuse &amp; Waste storage) attached to planning consent HGY/2023/1558</w:t>
      </w:r>
    </w:p>
    <w:p w14:paraId="42ED479F" w14:textId="77777777" w:rsidR="00CF482F" w:rsidRPr="008F0681" w:rsidRDefault="00CF482F">
      <w:pPr>
        <w:rPr>
          <w:sz w:val="24"/>
          <w:szCs w:val="24"/>
        </w:rPr>
      </w:pPr>
    </w:p>
    <w:p w14:paraId="1B9780B9" w14:textId="4F19548C" w:rsidR="00CF482F" w:rsidRPr="008F0681" w:rsidRDefault="00CF482F">
      <w:pPr>
        <w:rPr>
          <w:sz w:val="24"/>
          <w:szCs w:val="24"/>
        </w:rPr>
      </w:pPr>
      <w:r w:rsidRPr="008F0681">
        <w:rPr>
          <w:sz w:val="24"/>
          <w:szCs w:val="24"/>
        </w:rPr>
        <w:t xml:space="preserve">This AOD application relates to conditions 3 and 4 of the parent consent 2023/1558 which is for </w:t>
      </w:r>
      <w:r w:rsidR="00CF3ED8" w:rsidRPr="008F0681">
        <w:rPr>
          <w:sz w:val="24"/>
          <w:szCs w:val="24"/>
        </w:rPr>
        <w:t xml:space="preserve">conversion of the existing property from two to three flats. </w:t>
      </w:r>
    </w:p>
    <w:p w14:paraId="7A6BA251" w14:textId="77777777" w:rsidR="00CF482F" w:rsidRPr="008F0681" w:rsidRDefault="00CF482F">
      <w:pPr>
        <w:rPr>
          <w:sz w:val="24"/>
          <w:szCs w:val="24"/>
        </w:rPr>
      </w:pPr>
    </w:p>
    <w:p w14:paraId="286DA750" w14:textId="741FAB34" w:rsidR="00CF3ED8" w:rsidRPr="008F0681" w:rsidRDefault="00CF482F">
      <w:pPr>
        <w:rPr>
          <w:sz w:val="24"/>
          <w:szCs w:val="24"/>
        </w:rPr>
      </w:pPr>
      <w:r w:rsidRPr="008F0681">
        <w:rPr>
          <w:sz w:val="24"/>
          <w:szCs w:val="24"/>
        </w:rPr>
        <w:t xml:space="preserve">With regards to condition 3 cycle parking is proposed for location within an external store to the front hard standing at the building. </w:t>
      </w:r>
      <w:r w:rsidR="00CF3ED8" w:rsidRPr="008F0681">
        <w:rPr>
          <w:sz w:val="24"/>
          <w:szCs w:val="24"/>
        </w:rPr>
        <w:t>However,</w:t>
      </w:r>
      <w:r w:rsidRPr="008F0681">
        <w:rPr>
          <w:sz w:val="24"/>
          <w:szCs w:val="24"/>
        </w:rPr>
        <w:t xml:space="preserve"> this only details two spaces, </w:t>
      </w:r>
      <w:r w:rsidR="00CF3ED8" w:rsidRPr="008F0681">
        <w:rPr>
          <w:sz w:val="24"/>
          <w:szCs w:val="24"/>
        </w:rPr>
        <w:t>intended to be contained within an external store.</w:t>
      </w:r>
      <w:r w:rsidR="00FA7CC2" w:rsidRPr="008F0681">
        <w:rPr>
          <w:sz w:val="24"/>
          <w:szCs w:val="24"/>
        </w:rPr>
        <w:t xml:space="preserve"> In addition to this details of how the external store is kept secure are required</w:t>
      </w:r>
      <w:r w:rsidR="008F0681" w:rsidRPr="008F0681">
        <w:rPr>
          <w:sz w:val="24"/>
          <w:szCs w:val="24"/>
        </w:rPr>
        <w:t>, to demonstrate there will be sufficient security.</w:t>
      </w:r>
    </w:p>
    <w:p w14:paraId="6A659A3D" w14:textId="77777777" w:rsidR="00CF3ED8" w:rsidRPr="008F0681" w:rsidRDefault="00CF3ED8">
      <w:pPr>
        <w:rPr>
          <w:sz w:val="24"/>
          <w:szCs w:val="24"/>
        </w:rPr>
      </w:pPr>
    </w:p>
    <w:p w14:paraId="1DF464EF" w14:textId="2D6EA589" w:rsidR="00CF482F" w:rsidRPr="008F0681" w:rsidRDefault="00CF3ED8">
      <w:pPr>
        <w:rPr>
          <w:sz w:val="24"/>
          <w:szCs w:val="24"/>
        </w:rPr>
      </w:pPr>
      <w:r w:rsidRPr="008F0681">
        <w:rPr>
          <w:sz w:val="24"/>
          <w:szCs w:val="24"/>
        </w:rPr>
        <w:t>T</w:t>
      </w:r>
      <w:r w:rsidR="00CF482F" w:rsidRPr="008F0681">
        <w:rPr>
          <w:sz w:val="24"/>
          <w:szCs w:val="24"/>
        </w:rPr>
        <w:t xml:space="preserve">o meet London Plan requirements 4 secure, weatherproof spaces are required, one for each studio flat and two spaces for the three bedroom flat. </w:t>
      </w:r>
    </w:p>
    <w:p w14:paraId="4FDDD2BA" w14:textId="77777777" w:rsidR="00CF3ED8" w:rsidRPr="008F0681" w:rsidRDefault="00CF3ED8">
      <w:pPr>
        <w:rPr>
          <w:sz w:val="24"/>
          <w:szCs w:val="24"/>
        </w:rPr>
      </w:pPr>
    </w:p>
    <w:p w14:paraId="2B6F265F" w14:textId="7806E338" w:rsidR="00CF3ED8" w:rsidRPr="008F0681" w:rsidRDefault="00CF3ED8">
      <w:pPr>
        <w:rPr>
          <w:sz w:val="24"/>
          <w:szCs w:val="24"/>
        </w:rPr>
      </w:pPr>
      <w:r w:rsidRPr="008F0681">
        <w:rPr>
          <w:sz w:val="24"/>
          <w:szCs w:val="24"/>
        </w:rPr>
        <w:t xml:space="preserve">As the bins are intended to be stored at the front hardstanding as well, there may not be sufficient room to accommodate cycle storage for 4 cycles in that location, the rear garden may be more suitable for enabling storage of four cycles. </w:t>
      </w:r>
    </w:p>
    <w:p w14:paraId="4DBE8731" w14:textId="77777777" w:rsidR="00CF3ED8" w:rsidRPr="008F0681" w:rsidRDefault="00CF3ED8">
      <w:pPr>
        <w:rPr>
          <w:sz w:val="24"/>
          <w:szCs w:val="24"/>
        </w:rPr>
      </w:pPr>
    </w:p>
    <w:p w14:paraId="5D82D711" w14:textId="26C5BBD5" w:rsidR="00CF3ED8" w:rsidRPr="008F0681" w:rsidRDefault="00CF3ED8">
      <w:pPr>
        <w:rPr>
          <w:sz w:val="24"/>
          <w:szCs w:val="24"/>
        </w:rPr>
      </w:pPr>
      <w:r w:rsidRPr="008F0681">
        <w:rPr>
          <w:sz w:val="24"/>
          <w:szCs w:val="24"/>
        </w:rPr>
        <w:t xml:space="preserve">The applicant needs to revisit their proposals for condition 3 to ensure London Plan standards are met. Transportation are unable to support the submission for this condition. </w:t>
      </w:r>
    </w:p>
    <w:p w14:paraId="2867D447" w14:textId="77777777" w:rsidR="000349F3" w:rsidRPr="008F0681" w:rsidRDefault="000349F3">
      <w:pPr>
        <w:rPr>
          <w:sz w:val="24"/>
          <w:szCs w:val="24"/>
        </w:rPr>
      </w:pPr>
    </w:p>
    <w:p w14:paraId="7B14433B" w14:textId="6E94E2E9" w:rsidR="000349F3" w:rsidRPr="008F0681" w:rsidRDefault="000349F3">
      <w:pPr>
        <w:rPr>
          <w:sz w:val="24"/>
          <w:szCs w:val="24"/>
        </w:rPr>
      </w:pPr>
      <w:r w:rsidRPr="008F0681">
        <w:rPr>
          <w:sz w:val="24"/>
          <w:szCs w:val="24"/>
        </w:rPr>
        <w:t>Considering the submission for condition 4, colleagues in the waste and recycling team will need to comment on the suitability of the storage proposals, however from the transportation perspective, location of these within this hardstanding area would be acceptable.</w:t>
      </w:r>
    </w:p>
    <w:p w14:paraId="7289DC2A" w14:textId="77777777" w:rsidR="000349F3" w:rsidRPr="008F0681" w:rsidRDefault="000349F3">
      <w:pPr>
        <w:rPr>
          <w:sz w:val="24"/>
          <w:szCs w:val="24"/>
        </w:rPr>
      </w:pPr>
    </w:p>
    <w:p w14:paraId="26A7AA4E" w14:textId="7393397C" w:rsidR="000349F3" w:rsidRPr="008F0681" w:rsidRDefault="000349F3">
      <w:pPr>
        <w:rPr>
          <w:sz w:val="24"/>
          <w:szCs w:val="24"/>
        </w:rPr>
      </w:pPr>
      <w:r w:rsidRPr="008F0681">
        <w:rPr>
          <w:sz w:val="24"/>
          <w:szCs w:val="24"/>
        </w:rPr>
        <w:t xml:space="preserve">To summarise, the proposals for cycle parking fall short </w:t>
      </w:r>
      <w:r w:rsidR="00FA7CC2" w:rsidRPr="008F0681">
        <w:rPr>
          <w:sz w:val="24"/>
          <w:szCs w:val="24"/>
        </w:rPr>
        <w:t>of</w:t>
      </w:r>
      <w:r w:rsidRPr="008F0681">
        <w:rPr>
          <w:sz w:val="24"/>
          <w:szCs w:val="24"/>
        </w:rPr>
        <w:t xml:space="preserve"> the London Plan requirement, as four weatherproof, secure spaces </w:t>
      </w:r>
      <w:r w:rsidR="008F0681" w:rsidRPr="008F0681">
        <w:rPr>
          <w:sz w:val="24"/>
          <w:szCs w:val="24"/>
        </w:rPr>
        <w:t>are required</w:t>
      </w:r>
      <w:r w:rsidRPr="008F0681">
        <w:rPr>
          <w:sz w:val="24"/>
          <w:szCs w:val="24"/>
        </w:rPr>
        <w:t xml:space="preserve">. </w:t>
      </w:r>
      <w:r w:rsidR="00FA7CC2" w:rsidRPr="008F0681">
        <w:rPr>
          <w:sz w:val="24"/>
          <w:szCs w:val="24"/>
        </w:rPr>
        <w:t xml:space="preserve"> Thie applicant n</w:t>
      </w:r>
      <w:r w:rsidR="008F0681" w:rsidRPr="008F0681">
        <w:rPr>
          <w:sz w:val="24"/>
          <w:szCs w:val="24"/>
        </w:rPr>
        <w:t>e</w:t>
      </w:r>
      <w:r w:rsidR="00FA7CC2" w:rsidRPr="008F0681">
        <w:rPr>
          <w:sz w:val="24"/>
          <w:szCs w:val="24"/>
        </w:rPr>
        <w:t>eds to revisit this and resubmi</w:t>
      </w:r>
      <w:r w:rsidR="008F0681" w:rsidRPr="008F0681">
        <w:rPr>
          <w:sz w:val="24"/>
          <w:szCs w:val="24"/>
        </w:rPr>
        <w:t>t</w:t>
      </w:r>
      <w:r w:rsidR="00FA7CC2" w:rsidRPr="008F0681">
        <w:rPr>
          <w:sz w:val="24"/>
          <w:szCs w:val="24"/>
        </w:rPr>
        <w:t xml:space="preserve"> their proposals.</w:t>
      </w:r>
    </w:p>
    <w:p w14:paraId="064D2BF4" w14:textId="77777777" w:rsidR="00FA7CC2" w:rsidRPr="008F0681" w:rsidRDefault="00FA7CC2">
      <w:pPr>
        <w:rPr>
          <w:sz w:val="24"/>
          <w:szCs w:val="24"/>
        </w:rPr>
      </w:pPr>
    </w:p>
    <w:p w14:paraId="4BCF4E4B" w14:textId="2D3F33A8" w:rsidR="00FA7CC2" w:rsidRPr="008F0681" w:rsidRDefault="00FA7CC2">
      <w:pPr>
        <w:rPr>
          <w:sz w:val="24"/>
          <w:szCs w:val="24"/>
        </w:rPr>
      </w:pPr>
      <w:r w:rsidRPr="008F0681">
        <w:rPr>
          <w:sz w:val="24"/>
          <w:szCs w:val="24"/>
        </w:rPr>
        <w:t>The proposed arrangements for located of waste and recycling bins is fine from the transport perspective</w:t>
      </w:r>
    </w:p>
    <w:p w14:paraId="2A620AB5" w14:textId="2BF0600D" w:rsidR="00A92383" w:rsidRPr="008F0681" w:rsidRDefault="00A92383" w:rsidP="00A92383">
      <w:pPr>
        <w:rPr>
          <w:sz w:val="24"/>
          <w:szCs w:val="24"/>
        </w:rPr>
      </w:pPr>
    </w:p>
    <w:sectPr w:rsidR="00A92383" w:rsidRPr="008F06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78"/>
    <w:rsid w:val="000349F3"/>
    <w:rsid w:val="000B195D"/>
    <w:rsid w:val="00332A28"/>
    <w:rsid w:val="0048425B"/>
    <w:rsid w:val="008F0681"/>
    <w:rsid w:val="009367F0"/>
    <w:rsid w:val="009C5BE2"/>
    <w:rsid w:val="00A20546"/>
    <w:rsid w:val="00A22478"/>
    <w:rsid w:val="00A92383"/>
    <w:rsid w:val="00CF3ED8"/>
    <w:rsid w:val="00CF482F"/>
    <w:rsid w:val="00FA7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94369"/>
  <w15:chartTrackingRefBased/>
  <w15:docId w15:val="{F2CDEFDF-BA0A-490D-89F7-9A5EE012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2</cp:revision>
  <dcterms:created xsi:type="dcterms:W3CDTF">2023-11-30T11:24:00Z</dcterms:created>
  <dcterms:modified xsi:type="dcterms:W3CDTF">2023-11-30T14:09:00Z</dcterms:modified>
</cp:coreProperties>
</file>